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4F" w:rsidRDefault="0093774F" w:rsidP="0093774F">
      <w:pPr>
        <w:pBdr>
          <w:bottom w:val="single" w:sz="6" w:space="5" w:color="808080"/>
        </w:pBdr>
        <w:tabs>
          <w:tab w:val="left" w:pos="5103"/>
        </w:tabs>
        <w:spacing w:after="0" w:line="240" w:lineRule="auto"/>
        <w:ind w:left="45" w:right="141"/>
        <w:jc w:val="center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</w:pPr>
      <w:r w:rsidRPr="0093774F"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 xml:space="preserve">ПЕРСПЕКТИВНЫЙ ПЛАН ОБУЧЕНИЯ ПЕДАГОГОВ </w:t>
      </w:r>
    </w:p>
    <w:p w:rsidR="00C57A74" w:rsidRDefault="00C57A74" w:rsidP="0093774F">
      <w:pPr>
        <w:pBdr>
          <w:bottom w:val="single" w:sz="6" w:space="5" w:color="808080"/>
        </w:pBdr>
        <w:tabs>
          <w:tab w:val="left" w:pos="5103"/>
        </w:tabs>
        <w:spacing w:after="0" w:line="240" w:lineRule="auto"/>
        <w:ind w:left="45" w:right="141"/>
        <w:jc w:val="center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>МК</w:t>
      </w:r>
      <w:r w:rsidR="0093774F" w:rsidRPr="0093774F"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>ОУ «</w:t>
      </w:r>
      <w:proofErr w:type="spellStart"/>
      <w:r w:rsidR="00D960A1"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>Ванашимахинская</w:t>
      </w:r>
      <w:r w:rsidR="0093774F" w:rsidRPr="0093774F"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>СОШ</w:t>
      </w:r>
      <w:proofErr w:type="spellEnd"/>
      <w:r w:rsidR="0093774F" w:rsidRPr="0093774F"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="00D960A1"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>им.С.Омарова</w:t>
      </w:r>
      <w:proofErr w:type="spellEnd"/>
      <w:r w:rsidR="0093774F"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 xml:space="preserve">» </w:t>
      </w:r>
    </w:p>
    <w:p w:rsidR="0093774F" w:rsidRPr="0093774F" w:rsidRDefault="0093774F" w:rsidP="0093774F">
      <w:pPr>
        <w:pBdr>
          <w:bottom w:val="single" w:sz="6" w:space="5" w:color="808080"/>
        </w:pBdr>
        <w:tabs>
          <w:tab w:val="left" w:pos="5103"/>
        </w:tabs>
        <w:spacing w:after="0" w:line="240" w:lineRule="auto"/>
        <w:ind w:left="45" w:right="141"/>
        <w:jc w:val="center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</w:pPr>
      <w:bookmarkStart w:id="0" w:name="_GoBack"/>
      <w:bookmarkEnd w:id="0"/>
      <w:r w:rsidRPr="0093774F">
        <w:rPr>
          <w:rFonts w:ascii="Tahoma" w:eastAsia="Times New Roman" w:hAnsi="Tahoma" w:cs="Tahoma"/>
          <w:color w:val="000000"/>
          <w:kern w:val="36"/>
          <w:sz w:val="30"/>
          <w:szCs w:val="30"/>
          <w:bdr w:val="none" w:sz="0" w:space="0" w:color="auto" w:frame="1"/>
          <w:lang w:eastAsia="ru-RU"/>
        </w:rPr>
        <w:t>ИКТ И МЕТОДИКЕ ИСПОЛЬЗОВАНИЯ ИХ В СВОЕЙ ДЕЯТЕЛЬНОСТИ</w:t>
      </w:r>
    </w:p>
    <w:tbl>
      <w:tblPr>
        <w:tblStyle w:val="a3"/>
        <w:tblW w:w="10314" w:type="dxa"/>
        <w:tblLook w:val="04A0"/>
      </w:tblPr>
      <w:tblGrid>
        <w:gridCol w:w="2376"/>
        <w:gridCol w:w="5172"/>
        <w:gridCol w:w="2766"/>
      </w:tblGrid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spacing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Выявление ИКТ компетентности среди педагогического состава школы;</w:t>
            </w:r>
          </w:p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 «Использование ИКТ при подготовке к ЕГЭ и ГИА»</w:t>
            </w:r>
          </w:p>
        </w:tc>
        <w:tc>
          <w:tcPr>
            <w:tcW w:w="2766" w:type="dxa"/>
            <w:hideMark/>
          </w:tcPr>
          <w:p w:rsidR="0093774F" w:rsidRPr="0093774F" w:rsidRDefault="00C57A74" w:rsidP="00D960A1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</w:t>
            </w:r>
            <w:r w:rsidR="00D960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УВР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spacing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обучающих семинаров для педагогов с целью приобретения практических навыков при работе на ПК;</w:t>
            </w:r>
          </w:p>
          <w:p w:rsidR="0093774F" w:rsidRPr="0093774F" w:rsidRDefault="0093774F" w:rsidP="0093774F">
            <w:pPr>
              <w:spacing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 для </w:t>
            </w:r>
            <w:hyperlink r:id="rId4" w:tooltip="Классные руководители" w:history="1">
              <w:r w:rsidRPr="0093774F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  <w:lang w:eastAsia="ru-RU"/>
                </w:rPr>
                <w:t>классных руководителей</w:t>
              </w:r>
            </w:hyperlink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«Проведение </w:t>
            </w:r>
            <w:hyperlink r:id="rId5" w:tooltip="Классный час" w:history="1">
              <w:r w:rsidRPr="0093774F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bdr w:val="none" w:sz="0" w:space="0" w:color="auto" w:frame="1"/>
                  <w:lang w:eastAsia="ru-RU"/>
                </w:rPr>
                <w:t>классных часов</w:t>
              </w:r>
            </w:hyperlink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и внеклассных мероприятий с использованием ИКТ-технологий»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Школьная команда по информатизации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spacing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 «Приобретение практических навыков работы в текстовом редакторе»;</w:t>
            </w:r>
          </w:p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spacing w:before="375" w:after="16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Школьная команда по информатизации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5172" w:type="dxa"/>
            <w:hideMark/>
          </w:tcPr>
          <w:p w:rsid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 «Приобретение практических навыков работы в электронных таблицах»</w:t>
            </w:r>
          </w:p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Дневник.ру</w:t>
            </w:r>
            <w:proofErr w:type="spellEnd"/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 6 этапов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Школьная команда по информатизации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74F" w:rsidRPr="0093774F" w:rsidTr="0093774F">
        <w:trPr>
          <w:trHeight w:val="1172"/>
        </w:trPr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Семинар-практикум «Приобретение практических навыков работы при создании презентаций»</w:t>
            </w: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Школьная команда по информатизации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Мастер-классы учителей, 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использующих ИКТ на уроках и во внеурочное время;</w:t>
            </w:r>
          </w:p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Зам. директора по 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ВР</w:t>
            </w:r>
          </w:p>
        </w:tc>
      </w:tr>
      <w:tr w:rsidR="0093774F" w:rsidRPr="0093774F" w:rsidTr="0093774F">
        <w:tc>
          <w:tcPr>
            <w:tcW w:w="2376" w:type="dxa"/>
            <w:hideMark/>
          </w:tcPr>
          <w:p w:rsidR="0093774F" w:rsidRPr="0093774F" w:rsidRDefault="0093774F" w:rsidP="0093774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Апрель</w:t>
            </w:r>
          </w:p>
        </w:tc>
        <w:tc>
          <w:tcPr>
            <w:tcW w:w="5172" w:type="dxa"/>
            <w:hideMark/>
          </w:tcPr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обучающих семинаров для педагогов по учебным ресурсам Интернет;</w:t>
            </w:r>
          </w:p>
          <w:p w:rsid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Семинар для классных руководителей и учителей-предметников «Проектная деятельность учащихся с использованием ИКТ-технологий»</w:t>
            </w:r>
          </w:p>
          <w:p w:rsidR="0093774F" w:rsidRPr="0093774F" w:rsidRDefault="0093774F" w:rsidP="0093774F">
            <w:pPr>
              <w:spacing w:before="375" w:after="450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</w:t>
            </w:r>
            <w:r w:rsidRPr="0093774F">
              <w:rPr>
                <w:rFonts w:ascii="Symbol" w:eastAsia="Times New Roman" w:hAnsi="Symbol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Педсовет</w:t>
            </w:r>
          </w:p>
        </w:tc>
        <w:tc>
          <w:tcPr>
            <w:tcW w:w="2766" w:type="dxa"/>
            <w:hideMark/>
          </w:tcPr>
          <w:p w:rsidR="0093774F" w:rsidRPr="0093774F" w:rsidRDefault="00D960A1" w:rsidP="0093774F">
            <w:pPr>
              <w:spacing w:before="375" w:after="4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  <w:r w:rsidRPr="00937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ВР</w:t>
            </w:r>
          </w:p>
        </w:tc>
      </w:tr>
    </w:tbl>
    <w:p w:rsidR="0093774F" w:rsidRPr="0093774F" w:rsidRDefault="0093774F" w:rsidP="00D960A1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sectPr w:rsidR="0093774F" w:rsidRPr="0093774F" w:rsidSect="0093774F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774F"/>
    <w:rsid w:val="000650EE"/>
    <w:rsid w:val="00331A62"/>
    <w:rsid w:val="006632A2"/>
    <w:rsid w:val="0093774F"/>
    <w:rsid w:val="00C57A74"/>
    <w:rsid w:val="00D9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310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11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lassnij_chas/" TargetMode="External"/><Relationship Id="rId4" Type="http://schemas.openxmlformats.org/officeDocument/2006/relationships/hyperlink" Target="http://pandia.ru/text/category/klassnie_rukovod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Admin</cp:lastModifiedBy>
  <cp:revision>4</cp:revision>
  <dcterms:created xsi:type="dcterms:W3CDTF">2018-01-09T11:11:00Z</dcterms:created>
  <dcterms:modified xsi:type="dcterms:W3CDTF">2019-02-22T07:58:00Z</dcterms:modified>
</cp:coreProperties>
</file>