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D6E" w:rsidRDefault="00860CBC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860CBC">
        <w:rPr>
          <w:rFonts w:ascii="Verdana" w:hAnsi="Verdana" w:cs="Verdana"/>
          <w:color w:val="000000"/>
          <w:sz w:val="20"/>
          <w:szCs w:val="20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658.5pt" o:ole="">
            <v:imagedata r:id="rId4" o:title=""/>
          </v:shape>
          <o:OLEObject Type="Embed" ProgID="FoxitReader.Document" ShapeID="_x0000_i1025" DrawAspect="Content" ObjectID="_1569495845" r:id="rId5"/>
        </w:object>
      </w:r>
    </w:p>
    <w:p w:rsidR="00BB6D6E" w:rsidRDefault="00BB6D6E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</w:p>
    <w:p w:rsidR="00860CBC" w:rsidRDefault="00860CBC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</w:p>
    <w:p w:rsidR="00860CBC" w:rsidRDefault="00860CBC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</w:p>
    <w:p w:rsidR="00860CBC" w:rsidRDefault="00860CBC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</w:p>
    <w:p w:rsidR="00860CBC" w:rsidRDefault="00860CBC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lastRenderedPageBreak/>
        <w:t>ПОЛОЖЕНИЕ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о порядке и основаниях перевода, отчисления учащихся</w:t>
      </w:r>
    </w:p>
    <w:p w:rsidR="00240F04" w:rsidRPr="00FA754D" w:rsidRDefault="00E07BB9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 xml:space="preserve">  муниципального казенного </w:t>
      </w: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образовательного</w:t>
      </w:r>
      <w:r w:rsidR="00240F04"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 xml:space="preserve"> учрежде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 xml:space="preserve">ния 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«</w:t>
      </w:r>
      <w:r w:rsidR="00E07BB9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Ванашимахинская с</w:t>
      </w: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редня</w:t>
      </w:r>
      <w:r w:rsidR="00E07BB9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я общеобразовательная школа им. С.Омарова</w:t>
      </w: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»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 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1.</w:t>
      </w:r>
      <w:r w:rsidRPr="00FA754D">
        <w:rPr>
          <w:rFonts w:ascii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Общие положения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1.1.Настоящее Положение о порядке и основаниях перевода, отчисления </w:t>
      </w:r>
      <w:r w:rsidR="00D2504C" w:rsidRPr="00FA754D">
        <w:rPr>
          <w:rFonts w:ascii="Verdana" w:hAnsi="Verdana" w:cs="Verdana"/>
          <w:color w:val="000000"/>
          <w:sz w:val="20"/>
          <w:szCs w:val="20"/>
          <w:lang w:eastAsia="ru-RU"/>
        </w:rPr>
        <w:t>учащихся (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далее - Поло</w:t>
      </w:r>
      <w:r w:rsidR="00D2504C">
        <w:rPr>
          <w:rFonts w:ascii="Verdana" w:hAnsi="Verdana" w:cs="Verdana"/>
          <w:color w:val="000000"/>
          <w:sz w:val="20"/>
          <w:szCs w:val="20"/>
          <w:lang w:eastAsia="ru-RU"/>
        </w:rPr>
        <w:t xml:space="preserve">жение) муниципального </w:t>
      </w:r>
      <w:r w:rsidR="00FA2DC9">
        <w:rPr>
          <w:rFonts w:ascii="Verdana" w:hAnsi="Verdana" w:cs="Verdana"/>
          <w:color w:val="000000"/>
          <w:sz w:val="20"/>
          <w:szCs w:val="20"/>
          <w:lang w:eastAsia="ru-RU"/>
        </w:rPr>
        <w:t xml:space="preserve">казенного </w:t>
      </w:r>
      <w:r w:rsidR="00FA2DC9" w:rsidRPr="00FA754D">
        <w:rPr>
          <w:rFonts w:ascii="Verdana" w:hAnsi="Verdana" w:cs="Verdana"/>
          <w:color w:val="000000"/>
          <w:sz w:val="20"/>
          <w:szCs w:val="20"/>
          <w:lang w:eastAsia="ru-RU"/>
        </w:rPr>
        <w:t>образовательного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учреждения муниципальног</w:t>
      </w:r>
      <w:r w:rsidR="00FA2DC9">
        <w:rPr>
          <w:rFonts w:ascii="Verdana" w:hAnsi="Verdana" w:cs="Verdana"/>
          <w:color w:val="000000"/>
          <w:sz w:val="20"/>
          <w:szCs w:val="20"/>
          <w:lang w:eastAsia="ru-RU"/>
        </w:rPr>
        <w:t>о образования «Сергокалинской район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» «</w:t>
      </w:r>
      <w:r w:rsidR="00FA2DC9">
        <w:rPr>
          <w:rFonts w:ascii="Verdana" w:hAnsi="Verdana" w:cs="Verdana"/>
          <w:color w:val="000000"/>
          <w:sz w:val="20"/>
          <w:szCs w:val="20"/>
          <w:lang w:eastAsia="ru-RU"/>
        </w:rPr>
        <w:t>Ванашимахинская с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редня</w:t>
      </w:r>
      <w:r w:rsidR="00FA2DC9">
        <w:rPr>
          <w:rFonts w:ascii="Verdana" w:hAnsi="Verdana" w:cs="Verdana"/>
          <w:color w:val="000000"/>
          <w:sz w:val="20"/>
          <w:szCs w:val="20"/>
          <w:lang w:eastAsia="ru-RU"/>
        </w:rPr>
        <w:t>я общеобразовательная школа им. С.Омарова» (далее – МК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ОУ</w:t>
      </w:r>
      <w:r w:rsidR="00FA2DC9">
        <w:rPr>
          <w:rFonts w:ascii="Verdana" w:hAnsi="Verdana" w:cs="Verdana"/>
          <w:color w:val="000000"/>
          <w:sz w:val="20"/>
          <w:szCs w:val="20"/>
          <w:lang w:eastAsia="ru-RU"/>
        </w:rPr>
        <w:t xml:space="preserve"> «Ванашимахинская СОШ им. С.Омарова»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1.2.Настоящее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</w:t>
      </w:r>
      <w:r w:rsidR="00FA2DC9">
        <w:rPr>
          <w:rFonts w:ascii="Verdana" w:hAnsi="Verdana" w:cs="Verdana"/>
          <w:color w:val="000000"/>
          <w:sz w:val="20"/>
          <w:szCs w:val="20"/>
          <w:lang w:eastAsia="ru-RU"/>
        </w:rPr>
        <w:t xml:space="preserve"> МКОУ «Ванашимахинская СОШ им. С.Омарова»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          2. Порядок и основания перевода учащихся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2.1 Учащиеся, освоившие в полном объёме общеобразовательную программу учебного года, переводятся в следующий класс. Решение о переводе прини</w:t>
      </w:r>
      <w:r w:rsidR="001D09C4">
        <w:rPr>
          <w:rFonts w:ascii="Verdana" w:hAnsi="Verdana" w:cs="Verdana"/>
          <w:color w:val="000000"/>
          <w:sz w:val="20"/>
          <w:szCs w:val="20"/>
          <w:lang w:eastAsia="ru-RU"/>
        </w:rPr>
        <w:t>мается педагогическим советом МКОУ «Ванашимахинская СОШ им. С.Омарова»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и оформляется приказом директора.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2.2 В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2.3. 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2.4. 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в течение </w:t>
      </w:r>
      <w:r w:rsidR="008F68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следующего учебного года. МКОУ» Ванашимахинская СОШ» им. С.Омарова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контроль за своевременностью её ликвидации.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В личное дело учащегося вносится запись «условно переведён». </w:t>
      </w:r>
      <w:r w:rsidR="008F6836" w:rsidRPr="00FA754D">
        <w:rPr>
          <w:rFonts w:ascii="Verdana" w:hAnsi="Verdana" w:cs="Verdana"/>
          <w:color w:val="000000"/>
          <w:sz w:val="20"/>
          <w:szCs w:val="20"/>
          <w:lang w:eastAsia="ru-RU"/>
        </w:rPr>
        <w:t>Аттестация учащегося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</w:t>
      </w:r>
      <w:r w:rsidR="008F6836" w:rsidRPr="00FA754D">
        <w:rPr>
          <w:rFonts w:ascii="Verdana" w:hAnsi="Verdana" w:cs="Verdana"/>
          <w:color w:val="000000"/>
          <w:sz w:val="20"/>
          <w:szCs w:val="20"/>
          <w:lang w:eastAsia="ru-RU"/>
        </w:rPr>
        <w:t>количестве не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менее двух учителей соответствующего профиля.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При положительном результате </w:t>
      </w:r>
      <w:r w:rsidR="008F6836" w:rsidRPr="00FA754D">
        <w:rPr>
          <w:rFonts w:ascii="Verdana" w:hAnsi="Verdana" w:cs="Verdana"/>
          <w:color w:val="000000"/>
          <w:sz w:val="20"/>
          <w:szCs w:val="20"/>
          <w:lang w:eastAsia="ru-RU"/>
        </w:rPr>
        <w:t>аттестации педагогический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</w:t>
      </w:r>
      <w:r w:rsidR="008F6836" w:rsidRPr="00FA754D">
        <w:rPr>
          <w:rFonts w:ascii="Verdana" w:hAnsi="Verdana" w:cs="Verdana"/>
          <w:color w:val="000000"/>
          <w:sz w:val="20"/>
          <w:szCs w:val="20"/>
          <w:lang w:eastAsia="ru-RU"/>
        </w:rPr>
        <w:t>аттестации директор</w:t>
      </w:r>
      <w:r w:rsidR="00DE134C">
        <w:rPr>
          <w:rFonts w:ascii="Verdana" w:hAnsi="Verdana" w:cs="Verdana"/>
          <w:color w:val="000000"/>
          <w:sz w:val="20"/>
          <w:szCs w:val="20"/>
          <w:lang w:eastAsia="ru-RU"/>
        </w:rPr>
        <w:t>МК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ОУ</w:t>
      </w:r>
      <w:r w:rsidR="00DE134C">
        <w:rPr>
          <w:rFonts w:ascii="Verdana" w:hAnsi="Verdana" w:cs="Verdana"/>
          <w:color w:val="000000"/>
          <w:sz w:val="20"/>
          <w:szCs w:val="20"/>
          <w:lang w:eastAsia="ru-RU"/>
        </w:rPr>
        <w:t xml:space="preserve"> «Ванашимахинская </w:t>
      </w:r>
      <w:r w:rsidR="00DE134C" w:rsidRPr="00FA754D">
        <w:rPr>
          <w:rFonts w:ascii="Verdana" w:hAnsi="Verdana" w:cs="Verdana"/>
          <w:color w:val="000000"/>
          <w:sz w:val="20"/>
          <w:szCs w:val="20"/>
          <w:lang w:eastAsia="ru-RU"/>
        </w:rPr>
        <w:t>СОШ</w:t>
      </w:r>
      <w:r w:rsidR="00DE134C">
        <w:rPr>
          <w:rFonts w:ascii="Verdana" w:hAnsi="Verdana" w:cs="Verdana"/>
          <w:color w:val="000000"/>
          <w:sz w:val="20"/>
          <w:szCs w:val="20"/>
          <w:lang w:eastAsia="ru-RU"/>
        </w:rPr>
        <w:t xml:space="preserve">им. С.Омарова» </w:t>
      </w:r>
      <w:r w:rsidR="00DE134C" w:rsidRPr="00FA754D">
        <w:rPr>
          <w:rFonts w:ascii="Verdana" w:hAnsi="Verdana" w:cs="Verdana"/>
          <w:color w:val="000000"/>
          <w:sz w:val="20"/>
          <w:szCs w:val="20"/>
          <w:lang w:eastAsia="ru-RU"/>
        </w:rPr>
        <w:t>вправе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по заявлению родителей (законных представителей) 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психолого-медико-педагогической комиссии либо на обучение по индивидуальному учебному плану.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Не допускается взимание платы с обучающихся за прохождение промежуточной аттестации.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2.8.Учащиеся, не освоившие программу предыдущего уровня, не </w:t>
      </w:r>
      <w:r w:rsidR="008F6836" w:rsidRPr="00FA754D">
        <w:rPr>
          <w:rFonts w:ascii="Verdana" w:hAnsi="Verdana" w:cs="Verdana"/>
          <w:color w:val="000000"/>
          <w:sz w:val="20"/>
          <w:szCs w:val="20"/>
          <w:lang w:eastAsia="ru-RU"/>
        </w:rPr>
        <w:t>допускаются к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обучению на следующей ступени общего образования.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</w:t>
      </w:r>
      <w:r w:rsidR="008F6836" w:rsidRPr="00FA754D">
        <w:rPr>
          <w:rFonts w:ascii="Verdana" w:hAnsi="Verdana" w:cs="Verdana"/>
          <w:color w:val="000000"/>
          <w:sz w:val="20"/>
          <w:szCs w:val="20"/>
          <w:lang w:eastAsia="ru-RU"/>
        </w:rPr>
        <w:t>несовершеннолетних</w:t>
      </w: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 xml:space="preserve"> учащихся и на основании приказа директора в течение текущего учебного года или по его окончанию.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color w:val="000000"/>
          <w:sz w:val="20"/>
          <w:szCs w:val="20"/>
          <w:lang w:eastAsia="ru-RU"/>
        </w:rPr>
        <w:t> 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jc w:val="center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Verdana" w:hAnsi="Verdana" w:cs="Verdana"/>
          <w:b/>
          <w:bCs/>
          <w:color w:val="000000"/>
          <w:sz w:val="20"/>
          <w:szCs w:val="20"/>
          <w:lang w:eastAsia="ru-RU"/>
        </w:rPr>
        <w:t>3. Порядок и основания отчисления учащихся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 Образовательные отношения прекращаются в свя</w:t>
      </w:r>
      <w:r w:rsidR="002B0FA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зи с отчислением учащегося из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985E1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«ВанашимахинскаяСОШ им.</w:t>
      </w:r>
      <w:r w:rsidR="002B0FA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С.Омарова»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bookmarkStart w:id="0" w:name="Par1010"/>
      <w:bookmarkEnd w:id="0"/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240F04" w:rsidRPr="00FA754D" w:rsidRDefault="00985E19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по инициативе МК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«Ванашимахинская СОШ им. С.Омарова»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случае применения к учащемуся, достигшему возраста пятнадцати лет, отчисления как меры дисциплинарного взыскания.</w:t>
      </w:r>
    </w:p>
    <w:p w:rsidR="00985E19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</w:t>
      </w:r>
      <w:r w:rsidR="00985E1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 внутреннего распорядка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</w:p>
    <w:p w:rsidR="00240F04" w:rsidRPr="00FA754D" w:rsidRDefault="00985E19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 Ванашимахинская  СОШ им. С.Омарова»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СОШ № 35.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выборе м</w:t>
      </w:r>
      <w:r w:rsidR="00DE13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еры дисциплинарного взыскания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DE13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«Ванашимахинская СОШ им. С.Омарова»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</w:t>
      </w:r>
      <w:r w:rsidR="00DE13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тояние с учётом мнения Совета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DE134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«Ванашимахинская СОШ им. С.Омарова»</w:t>
      </w:r>
    </w:p>
    <w:p w:rsidR="007C5D78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</w:t>
      </w:r>
      <w:r w:rsidR="00226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дальнейшее его пребывание в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226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«Ванашимахинская 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="00226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им. С.Омарова» 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оказывает отрицательное влияние на других учащимся, нарушает их права и права работников, осуществляющих образовательную деятельность, а такж</w:t>
      </w:r>
      <w:r w:rsidR="007C5D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нормальное функционирование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</w:p>
    <w:p w:rsidR="00240F04" w:rsidRPr="00FA754D" w:rsidRDefault="007C5D78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«Ванашимахинская СОШ им. С.Омарова»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</w:t>
      </w:r>
      <w:r w:rsidR="007C5D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ческого совета и (или) Совета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7C5D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«Ванашимахинская </w:t>
      </w:r>
      <w:r w:rsidR="007C5D78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7C5D7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им. С.Омарова»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240F04" w:rsidRPr="00FA754D" w:rsidRDefault="008463BB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3.6. МК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«Ванашимахинская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им. С.Омарова» 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незамедлительно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обязано проинформировать об отчислении несовершеннолетнего учащегося в качестве мер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дисциплинарного взыскания МО «Сергокалинской район»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вправе обжаловать в комиссию по урегулированию споров между участник</w:t>
      </w:r>
      <w:r w:rsidR="008463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ами образовательных отношений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8463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«Ванашимахинская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="008463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им. С.Омарова» 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меры дисциплинарного взыскания и их применение к учащемуся.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</w:t>
      </w:r>
      <w:r w:rsidR="00E043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 указанного учащегося перед МК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E043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«Ванашимахинская</w:t>
      </w:r>
      <w:r w:rsidR="00E0436C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="00E043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им. С.Омарова».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3.9. Основанием для прекращения образовательных отношений являетс</w:t>
      </w:r>
      <w:r w:rsidR="00E043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приказ директора МКОУ «Ванашимахинская СОШ им. С.Омарова» </w:t>
      </w:r>
      <w:r w:rsidR="00E0436C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</w:t>
      </w:r>
      <w:r w:rsidR="00AA3A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основании приказа директора МКОУ «Ванашимахинская СОШ им. С.Омарова»</w:t>
      </w: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Права и обязанности учащегося прекращаются с даты его отчисления.</w:t>
      </w:r>
    </w:p>
    <w:p w:rsidR="007C5D78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3.10. При досрочном прекращении образов</w:t>
      </w:r>
      <w:r w:rsidR="00AA3A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ательных отношений </w:t>
      </w:r>
      <w:r w:rsidR="00E043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МКОУ</w:t>
      </w:r>
    </w:p>
    <w:p w:rsidR="00240F04" w:rsidRPr="00FA754D" w:rsidRDefault="00985E19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«Ванашимахинская</w:t>
      </w:r>
      <w:r w:rsidR="00AA3A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 им. С.Омарова»</w:t>
      </w:r>
      <w:r w:rsidR="00240F04"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240F04" w:rsidRPr="00FA754D" w:rsidRDefault="00240F04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FA75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освоившим часть образовательной программы и (или) отчисленным из образовательной организации — справку о текущей успеваемости.</w:t>
      </w:r>
    </w:p>
    <w:p w:rsidR="00240F04" w:rsidRDefault="00240F04"/>
    <w:sectPr w:rsidR="00240F04" w:rsidSect="0079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54D"/>
    <w:rsid w:val="00080E77"/>
    <w:rsid w:val="001D09C4"/>
    <w:rsid w:val="00221226"/>
    <w:rsid w:val="002268B3"/>
    <w:rsid w:val="00240F04"/>
    <w:rsid w:val="002B0FA2"/>
    <w:rsid w:val="002F5DC0"/>
    <w:rsid w:val="004B6561"/>
    <w:rsid w:val="006A121C"/>
    <w:rsid w:val="00753E89"/>
    <w:rsid w:val="00793883"/>
    <w:rsid w:val="007A7F87"/>
    <w:rsid w:val="007C5D78"/>
    <w:rsid w:val="007D293A"/>
    <w:rsid w:val="0082120B"/>
    <w:rsid w:val="008463BB"/>
    <w:rsid w:val="00860CBC"/>
    <w:rsid w:val="008F6836"/>
    <w:rsid w:val="00943B10"/>
    <w:rsid w:val="00985E19"/>
    <w:rsid w:val="00AA3A09"/>
    <w:rsid w:val="00BB6D6E"/>
    <w:rsid w:val="00D2504C"/>
    <w:rsid w:val="00DE134C"/>
    <w:rsid w:val="00E0436C"/>
    <w:rsid w:val="00E07BB9"/>
    <w:rsid w:val="00E30EFF"/>
    <w:rsid w:val="00FA2DC9"/>
    <w:rsid w:val="00FA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A754D"/>
    <w:rPr>
      <w:rFonts w:cs="Times New Roman"/>
    </w:rPr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0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>Microsoft</Company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375</dc:title>
  <dc:creator>school</dc:creator>
  <cp:lastModifiedBy>Admin</cp:lastModifiedBy>
  <cp:revision>2</cp:revision>
  <dcterms:created xsi:type="dcterms:W3CDTF">2017-10-14T11:17:00Z</dcterms:created>
  <dcterms:modified xsi:type="dcterms:W3CDTF">2017-10-14T11:17:00Z</dcterms:modified>
</cp:coreProperties>
</file>