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DF" w:rsidRPr="00ED2A04" w:rsidRDefault="00ED2A04">
      <w:pPr>
        <w:rPr>
          <w:rFonts w:ascii="Times New Roman" w:hAnsi="Times New Roman" w:cs="Times New Roman"/>
          <w:b/>
          <w:sz w:val="28"/>
          <w:szCs w:val="28"/>
        </w:rPr>
      </w:pPr>
      <w:r w:rsidRPr="00ED2A04">
        <w:rPr>
          <w:rFonts w:ascii="Times New Roman" w:hAnsi="Times New Roman" w:cs="Times New Roman"/>
          <w:b/>
          <w:sz w:val="28"/>
          <w:szCs w:val="28"/>
        </w:rPr>
        <w:t xml:space="preserve">Открытый урок на тему: </w:t>
      </w:r>
      <w:r w:rsidRPr="00ED2A04">
        <w:rPr>
          <w:rFonts w:ascii="Times New Roman" w:hAnsi="Times New Roman" w:cs="Times New Roman"/>
          <w:b/>
          <w:color w:val="FF0000"/>
          <w:sz w:val="28"/>
          <w:szCs w:val="28"/>
        </w:rPr>
        <w:t>«Биологические ресурсы. Охрана растительного и животного мира».</w:t>
      </w:r>
    </w:p>
    <w:p w:rsidR="00ED2A04" w:rsidRDefault="00ED2A04">
      <w:pPr>
        <w:rPr>
          <w:rFonts w:ascii="Times New Roman" w:hAnsi="Times New Roman" w:cs="Times New Roman"/>
          <w:sz w:val="28"/>
          <w:szCs w:val="28"/>
        </w:rPr>
      </w:pPr>
    </w:p>
    <w:p w:rsidR="00ED2A04" w:rsidRPr="00ED2A04" w:rsidRDefault="00ED2A04">
      <w:pPr>
        <w:rPr>
          <w:rFonts w:ascii="Times New Roman" w:hAnsi="Times New Roman" w:cs="Times New Roman"/>
          <w:b/>
          <w:sz w:val="28"/>
          <w:szCs w:val="28"/>
        </w:rPr>
      </w:pPr>
      <w:r w:rsidRPr="00ED2A04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</w:p>
    <w:p w:rsidR="00ED2A04" w:rsidRDefault="00ED2A04" w:rsidP="00ED2A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ознакомить учащихся с многообразием биологических ресурсов и значением биологических ресурсов в природе и в хозяйственной деятельности человека.</w:t>
      </w:r>
    </w:p>
    <w:p w:rsidR="00ED2A04" w:rsidRDefault="00ED2A04" w:rsidP="00ED2A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– привить любовь к природе.</w:t>
      </w:r>
    </w:p>
    <w:p w:rsidR="00ED2A04" w:rsidRDefault="00ED2A04" w:rsidP="00ED2A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пробудить интерес к природе, животным, растениям. Научить учащихся осознавать, что человек – малая часть природы.</w:t>
      </w:r>
    </w:p>
    <w:p w:rsidR="00ED2A04" w:rsidRDefault="00ED2A04" w:rsidP="00ED2A04">
      <w:pPr>
        <w:rPr>
          <w:rFonts w:ascii="Times New Roman" w:hAnsi="Times New Roman" w:cs="Times New Roman"/>
          <w:sz w:val="28"/>
          <w:szCs w:val="28"/>
        </w:rPr>
      </w:pPr>
    </w:p>
    <w:p w:rsidR="00ED2A04" w:rsidRDefault="00ED2A04" w:rsidP="00ED2A04">
      <w:pPr>
        <w:rPr>
          <w:rFonts w:ascii="Times New Roman" w:hAnsi="Times New Roman" w:cs="Times New Roman"/>
          <w:sz w:val="28"/>
          <w:szCs w:val="28"/>
        </w:rPr>
      </w:pPr>
      <w:r w:rsidRPr="00ED2A04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проектор, физическая и политическая карта России.</w:t>
      </w:r>
    </w:p>
    <w:p w:rsidR="00ED2A04" w:rsidRDefault="00ED2A04" w:rsidP="00427F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04" w:rsidRPr="00ED2A04" w:rsidRDefault="00ED2A04" w:rsidP="00427F6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2A04">
        <w:rPr>
          <w:rFonts w:ascii="Times New Roman" w:hAnsi="Times New Roman" w:cs="Times New Roman"/>
          <w:b/>
          <w:color w:val="FF0000"/>
          <w:sz w:val="28"/>
          <w:szCs w:val="28"/>
        </w:rPr>
        <w:t>Организационный момент.</w:t>
      </w:r>
    </w:p>
    <w:p w:rsidR="00ED2A04" w:rsidRPr="00ED2A04" w:rsidRDefault="00ED2A04" w:rsidP="00427F6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2A04">
        <w:rPr>
          <w:rFonts w:ascii="Times New Roman" w:hAnsi="Times New Roman" w:cs="Times New Roman"/>
          <w:b/>
          <w:color w:val="FF0000"/>
          <w:sz w:val="28"/>
          <w:szCs w:val="28"/>
        </w:rPr>
        <w:t>Опрос Фронтальный.</w:t>
      </w:r>
    </w:p>
    <w:p w:rsidR="00ED2A04" w:rsidRPr="00ED2A04" w:rsidRDefault="00ED2A04" w:rsidP="00ED2A0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D2A04">
        <w:rPr>
          <w:rFonts w:ascii="Times New Roman" w:hAnsi="Times New Roman" w:cs="Times New Roman"/>
          <w:b/>
          <w:sz w:val="28"/>
          <w:szCs w:val="28"/>
        </w:rPr>
        <w:t>Задание 1 «Исчезнувшие буквы».</w:t>
      </w:r>
    </w:p>
    <w:p w:rsidR="00ED2A04" w:rsidRDefault="00ED2A04" w:rsidP="00ED2A0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Вставьте пропущенные буквы и получите имена выдающихся советских, русских ученных. </w:t>
      </w:r>
    </w:p>
    <w:p w:rsidR="00ED2A04" w:rsidRDefault="00ED2A04" w:rsidP="00ED2A04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 А Я  В –</w:t>
      </w:r>
    </w:p>
    <w:p w:rsidR="00ED2A04" w:rsidRDefault="00ED2A04" w:rsidP="00ED2A0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Е К В-</w:t>
      </w:r>
    </w:p>
    <w:p w:rsidR="00ED2A04" w:rsidRDefault="00ED2A04" w:rsidP="00ED2A0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–</w:t>
      </w:r>
    </w:p>
    <w:p w:rsidR="00ED2A04" w:rsidRDefault="00ED2A04" w:rsidP="00ED2A0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Ч В – </w:t>
      </w:r>
    </w:p>
    <w:p w:rsidR="00ED2A04" w:rsidRDefault="00ED2A04" w:rsidP="00ED2A0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D2A04" w:rsidRPr="00ED2A04" w:rsidRDefault="00ED2A04" w:rsidP="00ED2A0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D2A04">
        <w:rPr>
          <w:rFonts w:ascii="Times New Roman" w:hAnsi="Times New Roman" w:cs="Times New Roman"/>
          <w:b/>
          <w:sz w:val="28"/>
          <w:szCs w:val="28"/>
        </w:rPr>
        <w:t>Задание 2 «Докончить предложения».</w:t>
      </w:r>
    </w:p>
    <w:p w:rsidR="00ED2A04" w:rsidRPr="001400F0" w:rsidRDefault="00ED2A04" w:rsidP="00ED2A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52"/>
          <w:szCs w:val="52"/>
        </w:rPr>
      </w:pPr>
      <w:r w:rsidRPr="001400F0">
        <w:rPr>
          <w:rFonts w:ascii="Times New Roman" w:hAnsi="Times New Roman" w:cs="Times New Roman"/>
          <w:sz w:val="52"/>
          <w:szCs w:val="52"/>
        </w:rPr>
        <w:t xml:space="preserve">… - Рыхлый, поверхностный слой суши образование, которого </w:t>
      </w:r>
      <w:r w:rsidRPr="001400F0">
        <w:rPr>
          <w:rFonts w:ascii="Times New Roman" w:hAnsi="Times New Roman" w:cs="Times New Roman"/>
          <w:sz w:val="52"/>
          <w:szCs w:val="52"/>
        </w:rPr>
        <w:lastRenderedPageBreak/>
        <w:t>происходило в течение длительного времени.</w:t>
      </w:r>
    </w:p>
    <w:p w:rsidR="00ED2A04" w:rsidRPr="001400F0" w:rsidRDefault="00ED2A04" w:rsidP="00ED2A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52"/>
          <w:szCs w:val="52"/>
        </w:rPr>
      </w:pPr>
      <w:r w:rsidRPr="001400F0">
        <w:rPr>
          <w:rFonts w:ascii="Times New Roman" w:hAnsi="Times New Roman" w:cs="Times New Roman"/>
          <w:sz w:val="52"/>
          <w:szCs w:val="52"/>
        </w:rPr>
        <w:t>… справедливо назвал почвы «Зеркалом ландшафта».</w:t>
      </w:r>
    </w:p>
    <w:p w:rsidR="00ED2A04" w:rsidRPr="001400F0" w:rsidRDefault="00ED2A04" w:rsidP="00ED2A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52"/>
          <w:szCs w:val="52"/>
        </w:rPr>
      </w:pPr>
      <w:r w:rsidRPr="001400F0">
        <w:rPr>
          <w:rFonts w:ascii="Times New Roman" w:hAnsi="Times New Roman" w:cs="Times New Roman"/>
          <w:sz w:val="52"/>
          <w:szCs w:val="52"/>
        </w:rPr>
        <w:t>Биологические остатки перегнивают под воздействием бактерий и грибков в результате, которого образуется особое вещество - …</w:t>
      </w:r>
    </w:p>
    <w:p w:rsidR="00ED2A04" w:rsidRDefault="00ED2A04" w:rsidP="00ED2A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400F0">
        <w:rPr>
          <w:rFonts w:ascii="Times New Roman" w:hAnsi="Times New Roman" w:cs="Times New Roman"/>
          <w:sz w:val="52"/>
          <w:szCs w:val="52"/>
        </w:rPr>
        <w:t>Ни песок, ни глина не являются почвами до тех пор</w:t>
      </w:r>
      <w:r w:rsidRPr="001400F0">
        <w:rPr>
          <w:rFonts w:ascii="Times New Roman" w:hAnsi="Times New Roman" w:cs="Times New Roman"/>
          <w:sz w:val="56"/>
          <w:szCs w:val="56"/>
        </w:rPr>
        <w:t>, пока в них не будет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ED2A04" w:rsidRPr="00ED2A04" w:rsidRDefault="00ED2A04" w:rsidP="00ED2A04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2A04" w:rsidRPr="001400F0" w:rsidRDefault="00ED2A04" w:rsidP="00ED2A04">
      <w:pPr>
        <w:ind w:left="360"/>
        <w:rPr>
          <w:rFonts w:ascii="Times New Roman" w:hAnsi="Times New Roman" w:cs="Times New Roman"/>
          <w:b/>
          <w:sz w:val="56"/>
          <w:szCs w:val="56"/>
        </w:rPr>
      </w:pPr>
      <w:r w:rsidRPr="001400F0">
        <w:rPr>
          <w:rFonts w:ascii="Times New Roman" w:hAnsi="Times New Roman" w:cs="Times New Roman"/>
          <w:b/>
          <w:sz w:val="56"/>
          <w:szCs w:val="56"/>
        </w:rPr>
        <w:t>Задание 3 «Перечислить типы почв нашей страны»</w:t>
      </w:r>
    </w:p>
    <w:p w:rsidR="00ED2A04" w:rsidRPr="001400F0" w:rsidRDefault="00ED2A04" w:rsidP="00ED2A04">
      <w:pPr>
        <w:ind w:left="360"/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t xml:space="preserve">(арктические, </w:t>
      </w:r>
      <w:proofErr w:type="spellStart"/>
      <w:proofErr w:type="gramStart"/>
      <w:r w:rsidRPr="001400F0">
        <w:rPr>
          <w:rFonts w:ascii="Times New Roman" w:hAnsi="Times New Roman" w:cs="Times New Roman"/>
          <w:sz w:val="56"/>
          <w:szCs w:val="56"/>
        </w:rPr>
        <w:t>тундрово</w:t>
      </w:r>
      <w:proofErr w:type="spellEnd"/>
      <w:r w:rsidRPr="001400F0">
        <w:rPr>
          <w:rFonts w:ascii="Times New Roman" w:hAnsi="Times New Roman" w:cs="Times New Roman"/>
          <w:sz w:val="56"/>
          <w:szCs w:val="56"/>
        </w:rPr>
        <w:t xml:space="preserve"> – глеевые</w:t>
      </w:r>
      <w:proofErr w:type="gramEnd"/>
      <w:r w:rsidRPr="001400F0">
        <w:rPr>
          <w:rFonts w:ascii="Times New Roman" w:hAnsi="Times New Roman" w:cs="Times New Roman"/>
          <w:sz w:val="56"/>
          <w:szCs w:val="56"/>
        </w:rPr>
        <w:t xml:space="preserve"> подз</w:t>
      </w:r>
      <w:r w:rsidR="00427F6E" w:rsidRPr="001400F0">
        <w:rPr>
          <w:rFonts w:ascii="Times New Roman" w:hAnsi="Times New Roman" w:cs="Times New Roman"/>
          <w:sz w:val="56"/>
          <w:szCs w:val="56"/>
        </w:rPr>
        <w:t>ол</w:t>
      </w:r>
      <w:r w:rsidRPr="001400F0">
        <w:rPr>
          <w:rFonts w:ascii="Times New Roman" w:hAnsi="Times New Roman" w:cs="Times New Roman"/>
          <w:sz w:val="56"/>
          <w:szCs w:val="56"/>
        </w:rPr>
        <w:t>истые</w:t>
      </w:r>
      <w:r w:rsidR="00981504" w:rsidRPr="001400F0">
        <w:rPr>
          <w:rFonts w:ascii="Times New Roman" w:hAnsi="Times New Roman" w:cs="Times New Roman"/>
          <w:sz w:val="56"/>
          <w:szCs w:val="56"/>
        </w:rPr>
        <w:t xml:space="preserve">, </w:t>
      </w:r>
      <w:proofErr w:type="spellStart"/>
      <w:r w:rsidR="00981504" w:rsidRPr="001400F0">
        <w:rPr>
          <w:rFonts w:ascii="Times New Roman" w:hAnsi="Times New Roman" w:cs="Times New Roman"/>
          <w:sz w:val="56"/>
          <w:szCs w:val="56"/>
        </w:rPr>
        <w:t>дерново</w:t>
      </w:r>
      <w:proofErr w:type="spellEnd"/>
      <w:r w:rsidR="00427F6E" w:rsidRPr="001400F0">
        <w:rPr>
          <w:rFonts w:ascii="Times New Roman" w:hAnsi="Times New Roman" w:cs="Times New Roman"/>
          <w:sz w:val="56"/>
          <w:szCs w:val="56"/>
        </w:rPr>
        <w:t xml:space="preserve"> -</w:t>
      </w:r>
      <w:r w:rsidR="00981504" w:rsidRPr="001400F0">
        <w:rPr>
          <w:rFonts w:ascii="Times New Roman" w:hAnsi="Times New Roman" w:cs="Times New Roman"/>
          <w:sz w:val="56"/>
          <w:szCs w:val="56"/>
        </w:rPr>
        <w:t xml:space="preserve"> подз</w:t>
      </w:r>
      <w:r w:rsidR="00427F6E" w:rsidRPr="001400F0">
        <w:rPr>
          <w:rFonts w:ascii="Times New Roman" w:hAnsi="Times New Roman" w:cs="Times New Roman"/>
          <w:sz w:val="56"/>
          <w:szCs w:val="56"/>
        </w:rPr>
        <w:t>ол</w:t>
      </w:r>
      <w:r w:rsidR="00981504" w:rsidRPr="001400F0">
        <w:rPr>
          <w:rFonts w:ascii="Times New Roman" w:hAnsi="Times New Roman" w:cs="Times New Roman"/>
          <w:sz w:val="56"/>
          <w:szCs w:val="56"/>
        </w:rPr>
        <w:t>истые, серые лесные, черноземы, темно – каштановые, каштановые, светло - каштановые</w:t>
      </w:r>
      <w:r w:rsidRPr="001400F0">
        <w:rPr>
          <w:rFonts w:ascii="Times New Roman" w:hAnsi="Times New Roman" w:cs="Times New Roman"/>
          <w:sz w:val="56"/>
          <w:szCs w:val="56"/>
        </w:rPr>
        <w:t>)</w:t>
      </w:r>
    </w:p>
    <w:p w:rsidR="00981504" w:rsidRDefault="00981504" w:rsidP="00ED2A0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81504" w:rsidRPr="001400F0" w:rsidRDefault="00981504" w:rsidP="00ED2A04">
      <w:pPr>
        <w:ind w:left="360"/>
        <w:rPr>
          <w:rFonts w:ascii="Times New Roman" w:hAnsi="Times New Roman" w:cs="Times New Roman"/>
          <w:b/>
          <w:sz w:val="56"/>
          <w:szCs w:val="56"/>
        </w:rPr>
      </w:pPr>
      <w:r w:rsidRPr="001400F0">
        <w:rPr>
          <w:rFonts w:ascii="Times New Roman" w:hAnsi="Times New Roman" w:cs="Times New Roman"/>
          <w:b/>
          <w:sz w:val="56"/>
          <w:szCs w:val="56"/>
        </w:rPr>
        <w:t>Задание 4 «Роль почвы в природе»</w:t>
      </w:r>
    </w:p>
    <w:p w:rsidR="00981504" w:rsidRPr="001400F0" w:rsidRDefault="00981504" w:rsidP="00ED2A04">
      <w:pPr>
        <w:ind w:left="360"/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t>«Особое естественно – историческое тело» В.В.Докучаев.</w:t>
      </w:r>
    </w:p>
    <w:p w:rsidR="00981504" w:rsidRPr="001400F0" w:rsidRDefault="00981504" w:rsidP="00ED2A04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981504" w:rsidRPr="001400F0" w:rsidRDefault="00981504" w:rsidP="00ED2A04">
      <w:pPr>
        <w:ind w:left="360"/>
        <w:rPr>
          <w:rFonts w:ascii="Times New Roman" w:hAnsi="Times New Roman" w:cs="Times New Roman"/>
          <w:b/>
          <w:sz w:val="56"/>
          <w:szCs w:val="56"/>
        </w:rPr>
      </w:pPr>
      <w:r w:rsidRPr="001400F0">
        <w:rPr>
          <w:rFonts w:ascii="Times New Roman" w:hAnsi="Times New Roman" w:cs="Times New Roman"/>
          <w:b/>
          <w:sz w:val="56"/>
          <w:szCs w:val="56"/>
        </w:rPr>
        <w:t>Задание 5 «Перечислить все природные зоны и почвы, характерные для каждой природной зоны».</w:t>
      </w:r>
    </w:p>
    <w:p w:rsidR="00981504" w:rsidRPr="001400F0" w:rsidRDefault="00981504" w:rsidP="00ED2A04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981504" w:rsidRPr="001400F0" w:rsidRDefault="00981504" w:rsidP="00ED2A04">
      <w:pPr>
        <w:ind w:left="360"/>
        <w:rPr>
          <w:rFonts w:ascii="Times New Roman" w:hAnsi="Times New Roman" w:cs="Times New Roman"/>
          <w:b/>
          <w:sz w:val="56"/>
          <w:szCs w:val="56"/>
        </w:rPr>
      </w:pPr>
      <w:r w:rsidRPr="001400F0">
        <w:rPr>
          <w:rFonts w:ascii="Times New Roman" w:hAnsi="Times New Roman" w:cs="Times New Roman"/>
          <w:b/>
          <w:sz w:val="56"/>
          <w:szCs w:val="56"/>
        </w:rPr>
        <w:t>Задание 6 «Установить соответствие»</w:t>
      </w:r>
    </w:p>
    <w:p w:rsidR="00981504" w:rsidRPr="001400F0" w:rsidRDefault="00981504" w:rsidP="00ED2A04">
      <w:pPr>
        <w:ind w:left="360"/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t>«Верните нас в родные места»</w:t>
      </w:r>
    </w:p>
    <w:p w:rsidR="00EF3791" w:rsidRPr="00EF3791" w:rsidRDefault="00981504" w:rsidP="0098150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EF3791">
        <w:rPr>
          <w:rFonts w:ascii="Times New Roman" w:hAnsi="Times New Roman" w:cs="Times New Roman"/>
          <w:b/>
          <w:sz w:val="56"/>
          <w:szCs w:val="56"/>
        </w:rPr>
        <w:t>Аркт</w:t>
      </w:r>
      <w:proofErr w:type="gramStart"/>
      <w:r w:rsidRPr="00EF3791">
        <w:rPr>
          <w:rFonts w:ascii="Times New Roman" w:hAnsi="Times New Roman" w:cs="Times New Roman"/>
          <w:b/>
          <w:sz w:val="56"/>
          <w:szCs w:val="56"/>
        </w:rPr>
        <w:t>.п</w:t>
      </w:r>
      <w:proofErr w:type="gramEnd"/>
      <w:r w:rsidRPr="00EF3791">
        <w:rPr>
          <w:rFonts w:ascii="Times New Roman" w:hAnsi="Times New Roman" w:cs="Times New Roman"/>
          <w:b/>
          <w:sz w:val="56"/>
          <w:szCs w:val="56"/>
        </w:rPr>
        <w:t>уст</w:t>
      </w:r>
      <w:proofErr w:type="spellEnd"/>
      <w:r w:rsidRPr="00EF3791">
        <w:rPr>
          <w:rFonts w:ascii="Times New Roman" w:hAnsi="Times New Roman" w:cs="Times New Roman"/>
          <w:b/>
          <w:sz w:val="56"/>
          <w:szCs w:val="56"/>
        </w:rPr>
        <w:t xml:space="preserve">.                      </w:t>
      </w:r>
    </w:p>
    <w:p w:rsidR="00EF3791" w:rsidRPr="00EF3791" w:rsidRDefault="00981504" w:rsidP="0098150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56"/>
          <w:szCs w:val="56"/>
        </w:rPr>
      </w:pPr>
      <w:r w:rsidRPr="00EF3791">
        <w:rPr>
          <w:rFonts w:ascii="Times New Roman" w:hAnsi="Times New Roman" w:cs="Times New Roman"/>
          <w:b/>
          <w:sz w:val="56"/>
          <w:szCs w:val="56"/>
        </w:rPr>
        <w:t xml:space="preserve">Тундра                           </w:t>
      </w:r>
    </w:p>
    <w:p w:rsidR="00EF3791" w:rsidRPr="00657C79" w:rsidRDefault="00981504" w:rsidP="0098150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56"/>
          <w:szCs w:val="56"/>
        </w:rPr>
      </w:pPr>
      <w:r w:rsidRPr="00657C79">
        <w:rPr>
          <w:rFonts w:ascii="Times New Roman" w:hAnsi="Times New Roman" w:cs="Times New Roman"/>
          <w:sz w:val="56"/>
          <w:szCs w:val="56"/>
        </w:rPr>
        <w:t xml:space="preserve"> </w:t>
      </w:r>
      <w:r w:rsidRPr="00657C79">
        <w:rPr>
          <w:rFonts w:ascii="Times New Roman" w:hAnsi="Times New Roman" w:cs="Times New Roman"/>
          <w:b/>
          <w:sz w:val="56"/>
          <w:szCs w:val="56"/>
        </w:rPr>
        <w:t xml:space="preserve">Степь                              </w:t>
      </w:r>
    </w:p>
    <w:p w:rsidR="00EF3791" w:rsidRPr="00EF3791" w:rsidRDefault="00981504" w:rsidP="0098150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56"/>
          <w:szCs w:val="56"/>
        </w:rPr>
      </w:pPr>
      <w:r w:rsidRPr="00EF3791">
        <w:rPr>
          <w:rFonts w:ascii="Times New Roman" w:hAnsi="Times New Roman" w:cs="Times New Roman"/>
          <w:b/>
          <w:sz w:val="56"/>
          <w:szCs w:val="56"/>
        </w:rPr>
        <w:t xml:space="preserve">Тайга                             </w:t>
      </w:r>
    </w:p>
    <w:p w:rsidR="00EF3791" w:rsidRPr="00EF3791" w:rsidRDefault="00981504" w:rsidP="0098150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56"/>
          <w:szCs w:val="56"/>
        </w:rPr>
      </w:pPr>
      <w:r w:rsidRPr="00EF3791">
        <w:rPr>
          <w:rFonts w:ascii="Times New Roman" w:hAnsi="Times New Roman" w:cs="Times New Roman"/>
          <w:b/>
          <w:sz w:val="56"/>
          <w:szCs w:val="56"/>
        </w:rPr>
        <w:t xml:space="preserve">Пустыня                         </w:t>
      </w:r>
    </w:p>
    <w:p w:rsidR="00657C79" w:rsidRDefault="00981504" w:rsidP="009815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lastRenderedPageBreak/>
        <w:t xml:space="preserve"> д) сайгак, пустельга</w:t>
      </w:r>
    </w:p>
    <w:p w:rsidR="00657C79" w:rsidRPr="00657C79" w:rsidRDefault="00981504" w:rsidP="00657C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56"/>
          <w:szCs w:val="56"/>
        </w:rPr>
      </w:pPr>
      <w:r w:rsidRPr="00657C79">
        <w:rPr>
          <w:rFonts w:ascii="Times New Roman" w:hAnsi="Times New Roman" w:cs="Times New Roman"/>
          <w:sz w:val="56"/>
          <w:szCs w:val="56"/>
        </w:rPr>
        <w:t xml:space="preserve"> </w:t>
      </w:r>
      <w:r w:rsidR="00657C79" w:rsidRPr="00657C79">
        <w:rPr>
          <w:rFonts w:ascii="Times New Roman" w:hAnsi="Times New Roman" w:cs="Times New Roman"/>
          <w:sz w:val="56"/>
          <w:szCs w:val="56"/>
        </w:rPr>
        <w:t>а) тушканчик, змея</w:t>
      </w:r>
    </w:p>
    <w:p w:rsidR="00657C79" w:rsidRPr="00657C79" w:rsidRDefault="00657C79" w:rsidP="00657C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56"/>
          <w:szCs w:val="56"/>
        </w:rPr>
      </w:pPr>
      <w:r w:rsidRPr="00657C79">
        <w:rPr>
          <w:rFonts w:ascii="Times New Roman" w:hAnsi="Times New Roman" w:cs="Times New Roman"/>
          <w:sz w:val="56"/>
          <w:szCs w:val="56"/>
        </w:rPr>
        <w:t xml:space="preserve">  г) ягель, карликовая береза</w:t>
      </w:r>
    </w:p>
    <w:p w:rsidR="00657C79" w:rsidRPr="00657C79" w:rsidRDefault="00657C79" w:rsidP="00657C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56"/>
          <w:szCs w:val="56"/>
        </w:rPr>
      </w:pPr>
      <w:r w:rsidRPr="00657C79">
        <w:rPr>
          <w:rFonts w:ascii="Times New Roman" w:hAnsi="Times New Roman" w:cs="Times New Roman"/>
          <w:sz w:val="56"/>
          <w:szCs w:val="56"/>
        </w:rPr>
        <w:t>б) сосна, кедр, лось, куница, соболь</w:t>
      </w:r>
    </w:p>
    <w:p w:rsidR="00657C79" w:rsidRPr="00657C79" w:rsidRDefault="00657C79" w:rsidP="00657C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56"/>
          <w:szCs w:val="56"/>
        </w:rPr>
      </w:pPr>
      <w:r w:rsidRPr="00657C79">
        <w:rPr>
          <w:rFonts w:ascii="Times New Roman" w:hAnsi="Times New Roman" w:cs="Times New Roman"/>
          <w:sz w:val="56"/>
          <w:szCs w:val="56"/>
        </w:rPr>
        <w:t>в) тюлень, морж, птичьи базары</w:t>
      </w:r>
    </w:p>
    <w:p w:rsidR="00981504" w:rsidRPr="00657C79" w:rsidRDefault="00981504" w:rsidP="00657C79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981504" w:rsidRPr="001400F0" w:rsidRDefault="00981504" w:rsidP="00981504">
      <w:pPr>
        <w:pStyle w:val="a3"/>
        <w:rPr>
          <w:rFonts w:ascii="Times New Roman" w:hAnsi="Times New Roman" w:cs="Times New Roman"/>
          <w:sz w:val="56"/>
          <w:szCs w:val="5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1134"/>
        <w:gridCol w:w="1134"/>
        <w:gridCol w:w="1275"/>
        <w:gridCol w:w="1134"/>
      </w:tblGrid>
      <w:tr w:rsidR="00981504" w:rsidRPr="001400F0" w:rsidTr="00981504">
        <w:trPr>
          <w:trHeight w:val="316"/>
        </w:trPr>
        <w:tc>
          <w:tcPr>
            <w:tcW w:w="948" w:type="dxa"/>
          </w:tcPr>
          <w:p w:rsidR="00981504" w:rsidRPr="001400F0" w:rsidRDefault="00981504" w:rsidP="009815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1400F0"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34" w:type="dxa"/>
          </w:tcPr>
          <w:p w:rsidR="00981504" w:rsidRPr="001400F0" w:rsidRDefault="00981504" w:rsidP="009815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1400F0"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34" w:type="dxa"/>
          </w:tcPr>
          <w:p w:rsidR="00981504" w:rsidRPr="001400F0" w:rsidRDefault="00981504" w:rsidP="009815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1400F0"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275" w:type="dxa"/>
          </w:tcPr>
          <w:p w:rsidR="00981504" w:rsidRPr="001400F0" w:rsidRDefault="00981504" w:rsidP="009815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1400F0">
              <w:rPr>
                <w:rFonts w:ascii="Times New Roman" w:hAnsi="Times New Roman" w:cs="Times New Roman"/>
                <w:sz w:val="56"/>
                <w:szCs w:val="56"/>
              </w:rPr>
              <w:t>4</w:t>
            </w:r>
          </w:p>
        </w:tc>
        <w:tc>
          <w:tcPr>
            <w:tcW w:w="1134" w:type="dxa"/>
          </w:tcPr>
          <w:p w:rsidR="00981504" w:rsidRPr="001400F0" w:rsidRDefault="00981504" w:rsidP="009815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1400F0">
              <w:rPr>
                <w:rFonts w:ascii="Times New Roman" w:hAnsi="Times New Roman" w:cs="Times New Roman"/>
                <w:sz w:val="56"/>
                <w:szCs w:val="56"/>
              </w:rPr>
              <w:t>5</w:t>
            </w:r>
          </w:p>
        </w:tc>
      </w:tr>
      <w:tr w:rsidR="00981504" w:rsidRPr="001400F0" w:rsidTr="00981504">
        <w:trPr>
          <w:trHeight w:val="317"/>
        </w:trPr>
        <w:tc>
          <w:tcPr>
            <w:tcW w:w="948" w:type="dxa"/>
          </w:tcPr>
          <w:p w:rsidR="00981504" w:rsidRPr="001400F0" w:rsidRDefault="00EF3791" w:rsidP="00981504">
            <w:pPr>
              <w:pStyle w:val="a3"/>
              <w:ind w:left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в</w:t>
            </w:r>
          </w:p>
        </w:tc>
        <w:tc>
          <w:tcPr>
            <w:tcW w:w="1134" w:type="dxa"/>
          </w:tcPr>
          <w:p w:rsidR="00981504" w:rsidRPr="001400F0" w:rsidRDefault="00EF3791" w:rsidP="00981504">
            <w:pPr>
              <w:pStyle w:val="a3"/>
              <w:ind w:left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г</w:t>
            </w:r>
          </w:p>
        </w:tc>
        <w:tc>
          <w:tcPr>
            <w:tcW w:w="1134" w:type="dxa"/>
          </w:tcPr>
          <w:p w:rsidR="00981504" w:rsidRPr="001400F0" w:rsidRDefault="00981504" w:rsidP="00981504">
            <w:pPr>
              <w:pStyle w:val="a3"/>
              <w:ind w:left="0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275" w:type="dxa"/>
          </w:tcPr>
          <w:p w:rsidR="00981504" w:rsidRPr="001400F0" w:rsidRDefault="00981504" w:rsidP="00981504">
            <w:pPr>
              <w:pStyle w:val="a3"/>
              <w:ind w:left="0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34" w:type="dxa"/>
          </w:tcPr>
          <w:p w:rsidR="00981504" w:rsidRPr="001400F0" w:rsidRDefault="00981504" w:rsidP="00981504">
            <w:pPr>
              <w:pStyle w:val="a3"/>
              <w:ind w:left="0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981504" w:rsidRPr="001400F0" w:rsidRDefault="00981504" w:rsidP="00981504">
      <w:pPr>
        <w:rPr>
          <w:rFonts w:ascii="Times New Roman" w:hAnsi="Times New Roman" w:cs="Times New Roman"/>
          <w:sz w:val="56"/>
          <w:szCs w:val="56"/>
        </w:rPr>
      </w:pPr>
    </w:p>
    <w:p w:rsidR="00981504" w:rsidRPr="001400F0" w:rsidRDefault="00981504" w:rsidP="00981504">
      <w:pPr>
        <w:rPr>
          <w:rFonts w:ascii="Times New Roman" w:hAnsi="Times New Roman" w:cs="Times New Roman"/>
          <w:b/>
          <w:sz w:val="56"/>
          <w:szCs w:val="56"/>
        </w:rPr>
      </w:pPr>
      <w:r w:rsidRPr="001400F0">
        <w:rPr>
          <w:rFonts w:ascii="Times New Roman" w:hAnsi="Times New Roman" w:cs="Times New Roman"/>
          <w:b/>
          <w:sz w:val="56"/>
          <w:szCs w:val="56"/>
        </w:rPr>
        <w:t>Задание 7 «Условия почвообразования».</w:t>
      </w:r>
    </w:p>
    <w:p w:rsidR="00981504" w:rsidRPr="001400F0" w:rsidRDefault="00981504" w:rsidP="00981504">
      <w:pPr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t>Перечислить все факторы способствующие образованию почвы.</w:t>
      </w:r>
    </w:p>
    <w:p w:rsidR="00981504" w:rsidRDefault="00981504" w:rsidP="00981504">
      <w:pPr>
        <w:rPr>
          <w:rFonts w:ascii="Times New Roman" w:hAnsi="Times New Roman" w:cs="Times New Roman"/>
          <w:sz w:val="56"/>
          <w:szCs w:val="56"/>
        </w:rPr>
      </w:pPr>
    </w:p>
    <w:p w:rsidR="00657C79" w:rsidRDefault="00657C79" w:rsidP="00981504">
      <w:pPr>
        <w:rPr>
          <w:rFonts w:ascii="Times New Roman" w:hAnsi="Times New Roman" w:cs="Times New Roman"/>
          <w:sz w:val="56"/>
          <w:szCs w:val="56"/>
        </w:rPr>
      </w:pPr>
    </w:p>
    <w:p w:rsidR="00657C79" w:rsidRPr="001400F0" w:rsidRDefault="00657C79" w:rsidP="00981504">
      <w:pPr>
        <w:rPr>
          <w:rFonts w:ascii="Times New Roman" w:hAnsi="Times New Roman" w:cs="Times New Roman"/>
          <w:sz w:val="56"/>
          <w:szCs w:val="56"/>
        </w:rPr>
      </w:pPr>
    </w:p>
    <w:p w:rsidR="00981504" w:rsidRPr="001400F0" w:rsidRDefault="00981504" w:rsidP="00981504">
      <w:pPr>
        <w:rPr>
          <w:rFonts w:ascii="Times New Roman" w:hAnsi="Times New Roman" w:cs="Times New Roman"/>
          <w:b/>
          <w:sz w:val="56"/>
          <w:szCs w:val="56"/>
        </w:rPr>
      </w:pPr>
      <w:r w:rsidRPr="001400F0">
        <w:rPr>
          <w:rFonts w:ascii="Times New Roman" w:hAnsi="Times New Roman" w:cs="Times New Roman"/>
          <w:b/>
          <w:sz w:val="56"/>
          <w:szCs w:val="56"/>
        </w:rPr>
        <w:lastRenderedPageBreak/>
        <w:t>Задание 8 «Охрана почв»</w:t>
      </w:r>
      <w:bookmarkStart w:id="0" w:name="_GoBack"/>
      <w:bookmarkEnd w:id="0"/>
    </w:p>
    <w:p w:rsidR="00981504" w:rsidRPr="001400F0" w:rsidRDefault="00981504" w:rsidP="00981504">
      <w:pPr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t xml:space="preserve">Перечислить основные виды сельскохозяйственных </w:t>
      </w:r>
      <w:r w:rsidR="00837FE1" w:rsidRPr="001400F0">
        <w:rPr>
          <w:rFonts w:ascii="Times New Roman" w:hAnsi="Times New Roman" w:cs="Times New Roman"/>
          <w:sz w:val="56"/>
          <w:szCs w:val="56"/>
        </w:rPr>
        <w:t xml:space="preserve">мелиораций. </w:t>
      </w:r>
    </w:p>
    <w:p w:rsidR="00837FE1" w:rsidRPr="001400F0" w:rsidRDefault="00837FE1" w:rsidP="00837FE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400F0">
        <w:rPr>
          <w:rFonts w:ascii="Times New Roman" w:hAnsi="Times New Roman" w:cs="Times New Roman"/>
          <w:b/>
          <w:color w:val="FF0000"/>
          <w:sz w:val="56"/>
          <w:szCs w:val="56"/>
        </w:rPr>
        <w:t>Изложение нового материала.</w:t>
      </w:r>
    </w:p>
    <w:p w:rsidR="00837FE1" w:rsidRPr="001400F0" w:rsidRDefault="00837FE1" w:rsidP="00837FE1">
      <w:pPr>
        <w:pStyle w:val="a3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837FE1" w:rsidRPr="001400F0" w:rsidRDefault="00837FE1" w:rsidP="00837F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t>Роль растений в природе и в жизни людей.</w:t>
      </w:r>
    </w:p>
    <w:p w:rsidR="00837FE1" w:rsidRPr="001400F0" w:rsidRDefault="00837FE1" w:rsidP="00837F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t>Роль животных в природе и в хозяйственной деятельности людей.</w:t>
      </w:r>
    </w:p>
    <w:p w:rsidR="00837FE1" w:rsidRPr="001400F0" w:rsidRDefault="00837FE1" w:rsidP="00837F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t>Биоресурсы и их охрана.</w:t>
      </w:r>
    </w:p>
    <w:p w:rsidR="00837FE1" w:rsidRPr="001400F0" w:rsidRDefault="00837FE1" w:rsidP="00837F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t>Национальные парки, заповедники, заказники.</w:t>
      </w:r>
    </w:p>
    <w:p w:rsidR="00837FE1" w:rsidRPr="001400F0" w:rsidRDefault="00837FE1" w:rsidP="00837FE1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837FE1" w:rsidRPr="001400F0" w:rsidRDefault="00837FE1" w:rsidP="00837FE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400F0">
        <w:rPr>
          <w:rFonts w:ascii="Times New Roman" w:hAnsi="Times New Roman" w:cs="Times New Roman"/>
          <w:b/>
          <w:color w:val="FF0000"/>
          <w:sz w:val="56"/>
          <w:szCs w:val="56"/>
        </w:rPr>
        <w:t>Закрепление нового материала</w:t>
      </w:r>
    </w:p>
    <w:p w:rsidR="00837FE1" w:rsidRPr="001400F0" w:rsidRDefault="00837FE1" w:rsidP="00837FE1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837FE1" w:rsidRPr="001400F0" w:rsidRDefault="00837FE1" w:rsidP="00837F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t>Что такое «красная книга»?</w:t>
      </w:r>
    </w:p>
    <w:p w:rsidR="00837FE1" w:rsidRPr="001400F0" w:rsidRDefault="00837FE1" w:rsidP="00837F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56"/>
          <w:szCs w:val="56"/>
        </w:rPr>
      </w:pPr>
      <w:r w:rsidRPr="001400F0">
        <w:rPr>
          <w:rFonts w:ascii="Times New Roman" w:hAnsi="Times New Roman" w:cs="Times New Roman"/>
          <w:sz w:val="56"/>
          <w:szCs w:val="56"/>
        </w:rPr>
        <w:lastRenderedPageBreak/>
        <w:t>Отличи между заповедником, заказником и национальными парками.</w:t>
      </w:r>
    </w:p>
    <w:p w:rsidR="00837FE1" w:rsidRPr="001400F0" w:rsidRDefault="00837FE1" w:rsidP="00837FE1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837FE1" w:rsidRPr="001400F0" w:rsidRDefault="00837FE1" w:rsidP="00837FE1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400F0">
        <w:rPr>
          <w:rFonts w:ascii="Times New Roman" w:hAnsi="Times New Roman" w:cs="Times New Roman"/>
          <w:b/>
          <w:color w:val="FF0000"/>
          <w:sz w:val="56"/>
          <w:szCs w:val="56"/>
        </w:rPr>
        <w:t>Домашнее задание §19.</w:t>
      </w:r>
    </w:p>
    <w:sectPr w:rsidR="00837FE1" w:rsidRPr="001400F0" w:rsidSect="00427F6E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E23"/>
    <w:multiLevelType w:val="hybridMultilevel"/>
    <w:tmpl w:val="CB0E6BF2"/>
    <w:lvl w:ilvl="0" w:tplc="BB5C5A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75567"/>
    <w:multiLevelType w:val="hybridMultilevel"/>
    <w:tmpl w:val="7820E2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C51E7"/>
    <w:multiLevelType w:val="hybridMultilevel"/>
    <w:tmpl w:val="5834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F135E"/>
    <w:multiLevelType w:val="hybridMultilevel"/>
    <w:tmpl w:val="D5048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C5C58"/>
    <w:multiLevelType w:val="hybridMultilevel"/>
    <w:tmpl w:val="1FE03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A2C33"/>
    <w:multiLevelType w:val="hybridMultilevel"/>
    <w:tmpl w:val="C9CC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B0E19"/>
    <w:multiLevelType w:val="hybridMultilevel"/>
    <w:tmpl w:val="F3A2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A04"/>
    <w:rsid w:val="000036B7"/>
    <w:rsid w:val="000532D9"/>
    <w:rsid w:val="001400F0"/>
    <w:rsid w:val="00340663"/>
    <w:rsid w:val="00364CA0"/>
    <w:rsid w:val="00427F6E"/>
    <w:rsid w:val="005F2EB7"/>
    <w:rsid w:val="00657C79"/>
    <w:rsid w:val="00673DA3"/>
    <w:rsid w:val="006A5086"/>
    <w:rsid w:val="006D725A"/>
    <w:rsid w:val="006E07C4"/>
    <w:rsid w:val="00824FDF"/>
    <w:rsid w:val="00837FE1"/>
    <w:rsid w:val="008A150B"/>
    <w:rsid w:val="009165DF"/>
    <w:rsid w:val="00981504"/>
    <w:rsid w:val="00982BAE"/>
    <w:rsid w:val="00BD15AC"/>
    <w:rsid w:val="00ED2A04"/>
    <w:rsid w:val="00E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04"/>
    <w:pPr>
      <w:ind w:left="720"/>
      <w:contextualSpacing/>
    </w:pPr>
  </w:style>
  <w:style w:type="table" w:styleId="a4">
    <w:name w:val="Table Grid"/>
    <w:basedOn w:val="a1"/>
    <w:uiPriority w:val="59"/>
    <w:rsid w:val="00981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комп1</cp:lastModifiedBy>
  <cp:revision>3</cp:revision>
  <cp:lastPrinted>2017-12-11T15:09:00Z</cp:lastPrinted>
  <dcterms:created xsi:type="dcterms:W3CDTF">2017-12-11T14:31:00Z</dcterms:created>
  <dcterms:modified xsi:type="dcterms:W3CDTF">2017-12-13T08:32:00Z</dcterms:modified>
</cp:coreProperties>
</file>