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A36" w:rsidRPr="00385A36" w:rsidRDefault="00385A36" w:rsidP="00385A36">
      <w:pPr>
        <w:shd w:val="clear" w:color="auto" w:fill="FFFFFF"/>
        <w:spacing w:before="463" w:after="231" w:line="669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57"/>
          <w:szCs w:val="57"/>
        </w:rPr>
      </w:pPr>
      <w:r w:rsidRPr="00385A36">
        <w:rPr>
          <w:rFonts w:ascii="Helvetica" w:eastAsia="Times New Roman" w:hAnsi="Helvetica" w:cs="Helvetica"/>
          <w:color w:val="199043"/>
          <w:kern w:val="36"/>
          <w:sz w:val="57"/>
          <w:szCs w:val="57"/>
        </w:rPr>
        <w:t>Урок решения задач "Законы постоянного тока"</w:t>
      </w:r>
    </w:p>
    <w:p w:rsidR="00385A36" w:rsidRPr="00385A36" w:rsidRDefault="00385A36" w:rsidP="00385A36">
      <w:pPr>
        <w:spacing w:before="463" w:after="46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A36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0" o:hralign="center" o:hrstd="t" o:hrnoshade="t" o:hr="t" fillcolor="#333" stroked="f"/>
        </w:pict>
      </w:r>
    </w:p>
    <w:p w:rsidR="00385A36" w:rsidRPr="00385A36" w:rsidRDefault="00385A36" w:rsidP="00385A36">
      <w:pPr>
        <w:spacing w:after="231" w:line="240" w:lineRule="auto"/>
        <w:rPr>
          <w:rFonts w:ascii="Helvetica" w:eastAsia="Times New Roman" w:hAnsi="Helvetica" w:cs="Helvetica"/>
          <w:b/>
          <w:bCs/>
          <w:color w:val="333333"/>
          <w:sz w:val="36"/>
          <w:szCs w:val="36"/>
          <w:shd w:val="clear" w:color="auto" w:fill="FFFFFF"/>
        </w:rPr>
      </w:pPr>
      <w:r w:rsidRPr="00385A36">
        <w:rPr>
          <w:rFonts w:ascii="Helvetica" w:eastAsia="Times New Roman" w:hAnsi="Helvetica" w:cs="Helvetica"/>
          <w:b/>
          <w:bCs/>
          <w:color w:val="333333"/>
          <w:sz w:val="36"/>
          <w:szCs w:val="36"/>
          <w:shd w:val="clear" w:color="auto" w:fill="FFFFFF"/>
        </w:rPr>
        <w:t>Цели урока:</w:t>
      </w:r>
    </w:p>
    <w:p w:rsidR="00385A36" w:rsidRPr="00385A36" w:rsidRDefault="00385A36" w:rsidP="00385A36">
      <w:pPr>
        <w:spacing w:after="231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36"/>
          <w:szCs w:val="36"/>
          <w:shd w:val="clear" w:color="auto" w:fill="FFFFFF"/>
        </w:rPr>
      </w:pPr>
      <w:r w:rsidRPr="00385A36">
        <w:rPr>
          <w:rFonts w:ascii="Helvetica" w:eastAsia="Times New Roman" w:hAnsi="Helvetica" w:cs="Helvetica"/>
          <w:b/>
          <w:bCs/>
          <w:i/>
          <w:iCs/>
          <w:color w:val="333333"/>
          <w:sz w:val="36"/>
          <w:szCs w:val="36"/>
          <w:shd w:val="clear" w:color="auto" w:fill="FFFFFF"/>
        </w:rPr>
        <w:t>Образовательные:</w:t>
      </w:r>
    </w:p>
    <w:p w:rsidR="00385A36" w:rsidRPr="00385A36" w:rsidRDefault="00385A36" w:rsidP="00385A3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385A36">
        <w:rPr>
          <w:rFonts w:ascii="Helvetica" w:eastAsia="Times New Roman" w:hAnsi="Helvetica" w:cs="Helvetica"/>
          <w:color w:val="333333"/>
          <w:sz w:val="36"/>
          <w:szCs w:val="36"/>
        </w:rPr>
        <w:t>закрепить у учащихся навыки решения задач: расчётных, качественных, экспериментальных;</w:t>
      </w:r>
    </w:p>
    <w:p w:rsidR="00385A36" w:rsidRPr="00385A36" w:rsidRDefault="00385A36" w:rsidP="00385A3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385A36">
        <w:rPr>
          <w:rFonts w:ascii="Helvetica" w:eastAsia="Times New Roman" w:hAnsi="Helvetica" w:cs="Helvetica"/>
          <w:color w:val="333333"/>
          <w:sz w:val="36"/>
          <w:szCs w:val="36"/>
        </w:rPr>
        <w:t>проверить и закрепить знания формул и теории по теме, научить применять эти знания при решении задач;</w:t>
      </w:r>
    </w:p>
    <w:p w:rsidR="00385A36" w:rsidRPr="00385A36" w:rsidRDefault="00385A36" w:rsidP="00385A3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385A36">
        <w:rPr>
          <w:rFonts w:ascii="Helvetica" w:eastAsia="Times New Roman" w:hAnsi="Helvetica" w:cs="Helvetica"/>
          <w:color w:val="333333"/>
          <w:sz w:val="36"/>
          <w:szCs w:val="36"/>
        </w:rPr>
        <w:t>формирование познавательной активности на уроке.</w:t>
      </w:r>
    </w:p>
    <w:p w:rsidR="00385A36" w:rsidRPr="00385A36" w:rsidRDefault="00385A36" w:rsidP="00385A36">
      <w:pPr>
        <w:spacing w:after="231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36"/>
          <w:szCs w:val="36"/>
          <w:shd w:val="clear" w:color="auto" w:fill="FFFFFF"/>
        </w:rPr>
      </w:pPr>
      <w:r w:rsidRPr="00385A36">
        <w:rPr>
          <w:rFonts w:ascii="Helvetica" w:eastAsia="Times New Roman" w:hAnsi="Helvetica" w:cs="Helvetica"/>
          <w:b/>
          <w:bCs/>
          <w:i/>
          <w:iCs/>
          <w:color w:val="333333"/>
          <w:sz w:val="36"/>
          <w:szCs w:val="36"/>
          <w:shd w:val="clear" w:color="auto" w:fill="FFFFFF"/>
        </w:rPr>
        <w:t>Развивающие:</w:t>
      </w:r>
    </w:p>
    <w:p w:rsidR="00385A36" w:rsidRPr="00385A36" w:rsidRDefault="00385A36" w:rsidP="00385A3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385A36">
        <w:rPr>
          <w:rFonts w:ascii="Helvetica" w:eastAsia="Times New Roman" w:hAnsi="Helvetica" w:cs="Helvetica"/>
          <w:color w:val="333333"/>
          <w:sz w:val="36"/>
          <w:szCs w:val="36"/>
        </w:rPr>
        <w:t>развивать навыки самостоятельной работы, навыков работы в группах;</w:t>
      </w:r>
    </w:p>
    <w:p w:rsidR="00385A36" w:rsidRPr="00385A36" w:rsidRDefault="00385A36" w:rsidP="00385A3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385A36">
        <w:rPr>
          <w:rFonts w:ascii="Helvetica" w:eastAsia="Times New Roman" w:hAnsi="Helvetica" w:cs="Helvetica"/>
          <w:color w:val="333333"/>
          <w:sz w:val="36"/>
          <w:szCs w:val="36"/>
        </w:rPr>
        <w:t>развивать умение применять знания в новой ситуации;</w:t>
      </w:r>
    </w:p>
    <w:p w:rsidR="00385A36" w:rsidRPr="00385A36" w:rsidRDefault="00385A36" w:rsidP="00385A3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385A36">
        <w:rPr>
          <w:rFonts w:ascii="Helvetica" w:eastAsia="Times New Roman" w:hAnsi="Helvetica" w:cs="Helvetica"/>
          <w:color w:val="333333"/>
          <w:sz w:val="36"/>
          <w:szCs w:val="36"/>
        </w:rPr>
        <w:t>развивать логическое мышление учащихся;</w:t>
      </w:r>
    </w:p>
    <w:p w:rsidR="00385A36" w:rsidRPr="00385A36" w:rsidRDefault="00385A36" w:rsidP="00385A3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385A36">
        <w:rPr>
          <w:rFonts w:ascii="Helvetica" w:eastAsia="Times New Roman" w:hAnsi="Helvetica" w:cs="Helvetica"/>
          <w:color w:val="333333"/>
          <w:sz w:val="36"/>
          <w:szCs w:val="36"/>
        </w:rPr>
        <w:t>развивать умение сравнивать, обобщать, делать выводы.</w:t>
      </w:r>
    </w:p>
    <w:p w:rsidR="00385A36" w:rsidRPr="00385A36" w:rsidRDefault="00385A36" w:rsidP="00385A36">
      <w:pPr>
        <w:spacing w:after="231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36"/>
          <w:szCs w:val="36"/>
          <w:shd w:val="clear" w:color="auto" w:fill="FFFFFF"/>
        </w:rPr>
      </w:pPr>
      <w:r w:rsidRPr="00385A36">
        <w:rPr>
          <w:rFonts w:ascii="Helvetica" w:eastAsia="Times New Roman" w:hAnsi="Helvetica" w:cs="Helvetica"/>
          <w:b/>
          <w:bCs/>
          <w:i/>
          <w:iCs/>
          <w:color w:val="333333"/>
          <w:sz w:val="36"/>
          <w:szCs w:val="36"/>
          <w:shd w:val="clear" w:color="auto" w:fill="FFFFFF"/>
        </w:rPr>
        <w:t>Воспитательные:</w:t>
      </w:r>
    </w:p>
    <w:p w:rsidR="00385A36" w:rsidRPr="00385A36" w:rsidRDefault="00385A36" w:rsidP="00385A3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385A36">
        <w:rPr>
          <w:rFonts w:ascii="Helvetica" w:eastAsia="Times New Roman" w:hAnsi="Helvetica" w:cs="Helvetica"/>
          <w:color w:val="333333"/>
          <w:sz w:val="36"/>
          <w:szCs w:val="36"/>
        </w:rPr>
        <w:t>воспитывать ответственное отношение к учебному труду;</w:t>
      </w:r>
    </w:p>
    <w:p w:rsidR="00385A36" w:rsidRPr="00385A36" w:rsidRDefault="00385A36" w:rsidP="00385A3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385A36">
        <w:rPr>
          <w:rFonts w:ascii="Helvetica" w:eastAsia="Times New Roman" w:hAnsi="Helvetica" w:cs="Helvetica"/>
          <w:color w:val="333333"/>
          <w:sz w:val="36"/>
          <w:szCs w:val="36"/>
        </w:rPr>
        <w:t>развивать чувство взаимопомощи при работе в группе.</w:t>
      </w:r>
    </w:p>
    <w:p w:rsidR="00385A36" w:rsidRPr="00385A36" w:rsidRDefault="00385A36" w:rsidP="00385A36">
      <w:pPr>
        <w:shd w:val="clear" w:color="auto" w:fill="FFFFFF"/>
        <w:spacing w:after="23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385A36"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Тип </w:t>
      </w:r>
      <w:proofErr w:type="spellStart"/>
      <w:r w:rsidRPr="00385A36">
        <w:rPr>
          <w:rFonts w:ascii="Arial" w:eastAsia="Times New Roman" w:hAnsi="Arial" w:cs="Arial"/>
          <w:b/>
          <w:bCs/>
          <w:color w:val="333333"/>
          <w:sz w:val="28"/>
          <w:szCs w:val="28"/>
        </w:rPr>
        <w:t>урока</w:t>
      </w:r>
      <w:proofErr w:type="gramStart"/>
      <w:r w:rsidRPr="00385A36">
        <w:rPr>
          <w:rFonts w:ascii="Arial" w:eastAsia="Times New Roman" w:hAnsi="Arial" w:cs="Arial"/>
          <w:b/>
          <w:bCs/>
          <w:color w:val="333333"/>
          <w:sz w:val="28"/>
          <w:szCs w:val="28"/>
        </w:rPr>
        <w:t>:</w:t>
      </w:r>
      <w:r w:rsidRPr="00385A36">
        <w:rPr>
          <w:rFonts w:ascii="Arial" w:eastAsia="Times New Roman" w:hAnsi="Arial" w:cs="Arial"/>
          <w:color w:val="333333"/>
          <w:sz w:val="28"/>
          <w:szCs w:val="28"/>
        </w:rPr>
        <w:t>к</w:t>
      </w:r>
      <w:proofErr w:type="gramEnd"/>
      <w:r w:rsidRPr="00385A36">
        <w:rPr>
          <w:rFonts w:ascii="Arial" w:eastAsia="Times New Roman" w:hAnsi="Arial" w:cs="Arial"/>
          <w:color w:val="333333"/>
          <w:sz w:val="28"/>
          <w:szCs w:val="28"/>
        </w:rPr>
        <w:t>омбинированный</w:t>
      </w:r>
      <w:proofErr w:type="spellEnd"/>
      <w:r w:rsidRPr="00385A36">
        <w:rPr>
          <w:rFonts w:ascii="Arial" w:eastAsia="Times New Roman" w:hAnsi="Arial" w:cs="Arial"/>
          <w:color w:val="333333"/>
          <w:sz w:val="28"/>
          <w:szCs w:val="28"/>
        </w:rPr>
        <w:t>.</w:t>
      </w:r>
    </w:p>
    <w:p w:rsidR="00385A36" w:rsidRPr="00385A36" w:rsidRDefault="00385A36" w:rsidP="00385A36">
      <w:pPr>
        <w:shd w:val="clear" w:color="auto" w:fill="FFFFFF"/>
        <w:spacing w:after="23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385A36">
        <w:rPr>
          <w:rFonts w:ascii="Arial" w:eastAsia="Times New Roman" w:hAnsi="Arial" w:cs="Arial"/>
          <w:b/>
          <w:bCs/>
          <w:color w:val="333333"/>
          <w:sz w:val="28"/>
          <w:szCs w:val="28"/>
        </w:rPr>
        <w:lastRenderedPageBreak/>
        <w:t xml:space="preserve">Формы </w:t>
      </w:r>
      <w:proofErr w:type="spellStart"/>
      <w:r w:rsidRPr="00385A36">
        <w:rPr>
          <w:rFonts w:ascii="Arial" w:eastAsia="Times New Roman" w:hAnsi="Arial" w:cs="Arial"/>
          <w:b/>
          <w:bCs/>
          <w:color w:val="333333"/>
          <w:sz w:val="28"/>
          <w:szCs w:val="28"/>
        </w:rPr>
        <w:t>обучения</w:t>
      </w:r>
      <w:proofErr w:type="gramStart"/>
      <w:r w:rsidRPr="00385A36">
        <w:rPr>
          <w:rFonts w:ascii="Arial" w:eastAsia="Times New Roman" w:hAnsi="Arial" w:cs="Arial"/>
          <w:b/>
          <w:bCs/>
          <w:color w:val="333333"/>
          <w:sz w:val="28"/>
          <w:szCs w:val="28"/>
        </w:rPr>
        <w:t>:</w:t>
      </w:r>
      <w:r w:rsidRPr="00385A36">
        <w:rPr>
          <w:rFonts w:ascii="Arial" w:eastAsia="Times New Roman" w:hAnsi="Arial" w:cs="Arial"/>
          <w:color w:val="333333"/>
          <w:sz w:val="28"/>
          <w:szCs w:val="28"/>
        </w:rPr>
        <w:t>ф</w:t>
      </w:r>
      <w:proofErr w:type="gramEnd"/>
      <w:r w:rsidRPr="00385A36">
        <w:rPr>
          <w:rFonts w:ascii="Arial" w:eastAsia="Times New Roman" w:hAnsi="Arial" w:cs="Arial"/>
          <w:color w:val="333333"/>
          <w:sz w:val="28"/>
          <w:szCs w:val="28"/>
        </w:rPr>
        <w:t>ронтальная</w:t>
      </w:r>
      <w:proofErr w:type="spellEnd"/>
      <w:r w:rsidRPr="00385A36">
        <w:rPr>
          <w:rFonts w:ascii="Arial" w:eastAsia="Times New Roman" w:hAnsi="Arial" w:cs="Arial"/>
          <w:color w:val="333333"/>
          <w:sz w:val="28"/>
          <w:szCs w:val="28"/>
        </w:rPr>
        <w:t>, групповая, индивидуальная.</w:t>
      </w:r>
    </w:p>
    <w:p w:rsidR="00385A36" w:rsidRPr="00385A36" w:rsidRDefault="00385A36" w:rsidP="00385A36">
      <w:pPr>
        <w:shd w:val="clear" w:color="auto" w:fill="FFFFFF"/>
        <w:spacing w:after="23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385A36"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Методы </w:t>
      </w:r>
      <w:proofErr w:type="spellStart"/>
      <w:r w:rsidRPr="00385A36">
        <w:rPr>
          <w:rFonts w:ascii="Arial" w:eastAsia="Times New Roman" w:hAnsi="Arial" w:cs="Arial"/>
          <w:b/>
          <w:bCs/>
          <w:color w:val="333333"/>
          <w:sz w:val="28"/>
          <w:szCs w:val="28"/>
        </w:rPr>
        <w:t>обучения</w:t>
      </w:r>
      <w:proofErr w:type="gramStart"/>
      <w:r w:rsidRPr="00385A36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</w:rPr>
        <w:t>:</w:t>
      </w:r>
      <w:r w:rsidRPr="00385A36">
        <w:rPr>
          <w:rFonts w:ascii="Arial" w:eastAsia="Times New Roman" w:hAnsi="Arial" w:cs="Arial"/>
          <w:color w:val="333333"/>
          <w:sz w:val="28"/>
          <w:szCs w:val="28"/>
        </w:rPr>
        <w:t>ч</w:t>
      </w:r>
      <w:proofErr w:type="gramEnd"/>
      <w:r w:rsidRPr="00385A36">
        <w:rPr>
          <w:rFonts w:ascii="Arial" w:eastAsia="Times New Roman" w:hAnsi="Arial" w:cs="Arial"/>
          <w:color w:val="333333"/>
          <w:sz w:val="28"/>
          <w:szCs w:val="28"/>
        </w:rPr>
        <w:t>астично-поисковый</w:t>
      </w:r>
      <w:proofErr w:type="spellEnd"/>
      <w:r w:rsidRPr="00385A36">
        <w:rPr>
          <w:rFonts w:ascii="Arial" w:eastAsia="Times New Roman" w:hAnsi="Arial" w:cs="Arial"/>
          <w:color w:val="333333"/>
          <w:sz w:val="28"/>
          <w:szCs w:val="28"/>
        </w:rPr>
        <w:t>.</w:t>
      </w:r>
    </w:p>
    <w:p w:rsidR="00385A36" w:rsidRPr="00385A36" w:rsidRDefault="00385A36" w:rsidP="00385A36">
      <w:pPr>
        <w:shd w:val="clear" w:color="auto" w:fill="FFFFFF"/>
        <w:spacing w:after="23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proofErr w:type="gramStart"/>
      <w:r w:rsidRPr="00385A36">
        <w:rPr>
          <w:rFonts w:ascii="Arial" w:eastAsia="Times New Roman" w:hAnsi="Arial" w:cs="Arial"/>
          <w:b/>
          <w:bCs/>
          <w:color w:val="333333"/>
          <w:sz w:val="28"/>
          <w:szCs w:val="28"/>
        </w:rPr>
        <w:t>Оборудование: </w:t>
      </w:r>
      <w:r w:rsidRPr="00385A36">
        <w:rPr>
          <w:rFonts w:ascii="Arial" w:eastAsia="Times New Roman" w:hAnsi="Arial" w:cs="Arial"/>
          <w:color w:val="333333"/>
          <w:sz w:val="28"/>
          <w:szCs w:val="28"/>
        </w:rPr>
        <w:t xml:space="preserve">персональный компьютер, </w:t>
      </w:r>
      <w:proofErr w:type="spellStart"/>
      <w:r w:rsidRPr="00385A36">
        <w:rPr>
          <w:rFonts w:ascii="Arial" w:eastAsia="Times New Roman" w:hAnsi="Arial" w:cs="Arial"/>
          <w:color w:val="333333"/>
          <w:sz w:val="28"/>
          <w:szCs w:val="28"/>
        </w:rPr>
        <w:t>мультимедиапроектор</w:t>
      </w:r>
      <w:proofErr w:type="spellEnd"/>
      <w:r w:rsidRPr="00385A36">
        <w:rPr>
          <w:rFonts w:ascii="Arial" w:eastAsia="Times New Roman" w:hAnsi="Arial" w:cs="Arial"/>
          <w:color w:val="333333"/>
          <w:sz w:val="28"/>
          <w:szCs w:val="28"/>
        </w:rPr>
        <w:t>, интерактивная доска, источник питания, резисторы, электрические лампочки, ключи, амперметры, вольтметры, карточки с заданием.</w:t>
      </w:r>
      <w:proofErr w:type="gramEnd"/>
    </w:p>
    <w:p w:rsidR="00385A36" w:rsidRPr="00385A36" w:rsidRDefault="00385A36" w:rsidP="00385A36">
      <w:pPr>
        <w:pStyle w:val="a9"/>
        <w:numPr>
          <w:ilvl w:val="0"/>
          <w:numId w:val="8"/>
        </w:numPr>
        <w:spacing w:after="231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</w:rPr>
      </w:pPr>
      <w:r w:rsidRPr="00385A36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</w:rPr>
        <w:t>Организационный момент.</w:t>
      </w:r>
    </w:p>
    <w:p w:rsidR="00385A36" w:rsidRPr="00385A36" w:rsidRDefault="00385A36" w:rsidP="00385A36">
      <w:pPr>
        <w:pStyle w:val="a9"/>
        <w:spacing w:after="231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Arial" w:eastAsia="Times New Roman" w:hAnsi="Arial" w:cs="Arial"/>
          <w:color w:val="333333"/>
          <w:sz w:val="28"/>
          <w:szCs w:val="28"/>
        </w:rPr>
        <w:t>Р</w:t>
      </w:r>
      <w:r w:rsidRPr="00385A36">
        <w:rPr>
          <w:rFonts w:ascii="Arial" w:eastAsia="Times New Roman" w:hAnsi="Arial" w:cs="Arial"/>
          <w:color w:val="333333"/>
          <w:sz w:val="28"/>
          <w:szCs w:val="28"/>
        </w:rPr>
        <w:t xml:space="preserve">усский физик-теоретик академик Л. Д. Ландау говорил: “ Самые изобретательные и тонкие эксперименты … те, которые дают простор своему необузданному </w:t>
      </w:r>
      <w:proofErr w:type="gramStart"/>
      <w:r w:rsidRPr="00385A36">
        <w:rPr>
          <w:rFonts w:ascii="Arial" w:eastAsia="Times New Roman" w:hAnsi="Arial" w:cs="Arial"/>
          <w:color w:val="333333"/>
          <w:sz w:val="28"/>
          <w:szCs w:val="28"/>
        </w:rPr>
        <w:t>воображению</w:t>
      </w:r>
      <w:proofErr w:type="gramEnd"/>
      <w:r w:rsidRPr="00385A36">
        <w:rPr>
          <w:rFonts w:ascii="Arial" w:eastAsia="Times New Roman" w:hAnsi="Arial" w:cs="Arial"/>
          <w:color w:val="333333"/>
          <w:sz w:val="28"/>
          <w:szCs w:val="28"/>
        </w:rPr>
        <w:t xml:space="preserve"> и отыскивает связь между самыми отдаленными понятиями. Даже и тогда, когда эти сопоставления отдаленных понятий грубы и химеричны, они могут доставить другим счастливый случай для великих и важных открытий, до которых никогда не додумались бы рассудительные, медлительные и трусливые “умы”. </w:t>
      </w:r>
      <w:hyperlink r:id="rId5" w:history="1">
        <w:r w:rsidRPr="00385A36">
          <w:rPr>
            <w:rFonts w:ascii="Arial" w:eastAsia="Times New Roman" w:hAnsi="Arial" w:cs="Arial"/>
            <w:b/>
            <w:bCs/>
            <w:color w:val="008738"/>
            <w:sz w:val="28"/>
            <w:szCs w:val="28"/>
            <w:u w:val="single"/>
          </w:rPr>
          <w:t>(Приложение 1)</w:t>
        </w:r>
      </w:hyperlink>
    </w:p>
    <w:p w:rsidR="00385A36" w:rsidRPr="00385A36" w:rsidRDefault="00385A36" w:rsidP="00385A36">
      <w:pPr>
        <w:shd w:val="clear" w:color="auto" w:fill="FFFFFF"/>
        <w:spacing w:after="23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385A36">
        <w:rPr>
          <w:rFonts w:ascii="Arial" w:eastAsia="Times New Roman" w:hAnsi="Arial" w:cs="Arial"/>
          <w:color w:val="333333"/>
          <w:sz w:val="28"/>
          <w:szCs w:val="28"/>
        </w:rPr>
        <w:t>Цель нашего урока – это исследование зависимости между электрическими величинами:</w:t>
      </w:r>
    </w:p>
    <w:p w:rsidR="00385A36" w:rsidRPr="00385A36" w:rsidRDefault="00385A36" w:rsidP="00385A36">
      <w:pPr>
        <w:shd w:val="clear" w:color="auto" w:fill="FFFFFF"/>
        <w:spacing w:after="23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385A36">
        <w:rPr>
          <w:rFonts w:ascii="Arial" w:eastAsia="Times New Roman" w:hAnsi="Arial" w:cs="Arial"/>
          <w:color w:val="333333"/>
          <w:sz w:val="28"/>
          <w:szCs w:val="28"/>
        </w:rPr>
        <w:t>Зависимость силы тока (J) от напряжения (U) на участке цепи; </w:t>
      </w:r>
      <w:r w:rsidRPr="00385A36">
        <w:rPr>
          <w:rFonts w:ascii="Arial" w:eastAsia="Times New Roman" w:hAnsi="Arial" w:cs="Arial"/>
          <w:color w:val="333333"/>
          <w:sz w:val="28"/>
          <w:szCs w:val="28"/>
        </w:rPr>
        <w:br/>
        <w:t>Зависимость силы тока (J) в проводнике от его сопротивления (R); </w:t>
      </w:r>
      <w:r w:rsidRPr="00385A36">
        <w:rPr>
          <w:rFonts w:ascii="Arial" w:eastAsia="Times New Roman" w:hAnsi="Arial" w:cs="Arial"/>
          <w:color w:val="333333"/>
          <w:sz w:val="28"/>
          <w:szCs w:val="28"/>
        </w:rPr>
        <w:br/>
        <w:t>Зависимость сопротивления проводника (R) от температуры (</w:t>
      </w:r>
      <w:proofErr w:type="spellStart"/>
      <w:r w:rsidRPr="00385A36">
        <w:rPr>
          <w:rFonts w:ascii="Arial" w:eastAsia="Times New Roman" w:hAnsi="Arial" w:cs="Arial"/>
          <w:color w:val="333333"/>
          <w:sz w:val="28"/>
          <w:szCs w:val="28"/>
        </w:rPr>
        <w:t>t</w:t>
      </w:r>
      <w:proofErr w:type="spellEnd"/>
      <w:r w:rsidRPr="00385A36">
        <w:rPr>
          <w:rFonts w:ascii="Arial" w:eastAsia="Times New Roman" w:hAnsi="Arial" w:cs="Arial"/>
          <w:color w:val="333333"/>
          <w:sz w:val="28"/>
          <w:szCs w:val="28"/>
        </w:rPr>
        <w:t>) и т. д.</w:t>
      </w:r>
    </w:p>
    <w:p w:rsidR="00385A36" w:rsidRPr="00385A36" w:rsidRDefault="00385A36" w:rsidP="00385A36">
      <w:pPr>
        <w:shd w:val="clear" w:color="auto" w:fill="FFFFFF"/>
        <w:spacing w:after="23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385A36">
        <w:rPr>
          <w:rFonts w:ascii="Arial" w:eastAsia="Times New Roman" w:hAnsi="Arial" w:cs="Arial"/>
          <w:color w:val="333333"/>
          <w:sz w:val="28"/>
          <w:szCs w:val="28"/>
        </w:rPr>
        <w:t>Сегодня мы займемся исследованиями и решением задач.</w:t>
      </w:r>
    </w:p>
    <w:p w:rsidR="00385A36" w:rsidRPr="00385A36" w:rsidRDefault="00385A36" w:rsidP="00385A36">
      <w:pPr>
        <w:shd w:val="clear" w:color="auto" w:fill="FFFFFF"/>
        <w:spacing w:after="23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385A36">
        <w:rPr>
          <w:rFonts w:ascii="Arial" w:eastAsia="Times New Roman" w:hAnsi="Arial" w:cs="Arial"/>
          <w:color w:val="333333"/>
          <w:sz w:val="28"/>
          <w:szCs w:val="28"/>
        </w:rPr>
        <w:t>При решении задач вам придется измерять силу тока, напряжение, рассчитывать сопротивление проводника. Как? Какими приборами? Для того чтобы удачно справится с поставленной задачей, нам необходимо повторить пройденный материал.</w:t>
      </w:r>
    </w:p>
    <w:p w:rsidR="00385A36" w:rsidRPr="00385A36" w:rsidRDefault="00385A36" w:rsidP="00385A36">
      <w:pPr>
        <w:shd w:val="clear" w:color="auto" w:fill="FFFFFF"/>
        <w:spacing w:after="23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385A36">
        <w:rPr>
          <w:rFonts w:ascii="Arial" w:eastAsia="Times New Roman" w:hAnsi="Arial" w:cs="Arial"/>
          <w:color w:val="333333"/>
          <w:sz w:val="28"/>
          <w:szCs w:val="28"/>
        </w:rPr>
        <w:t>И так, повторим:</w:t>
      </w:r>
    </w:p>
    <w:p w:rsidR="00385A36" w:rsidRPr="00385A36" w:rsidRDefault="00385A36" w:rsidP="00385A36">
      <w:pPr>
        <w:shd w:val="clear" w:color="auto" w:fill="FFFFFF"/>
        <w:spacing w:after="231" w:line="240" w:lineRule="auto"/>
        <w:rPr>
          <w:rFonts w:ascii="Arial" w:eastAsia="Times New Roman" w:hAnsi="Arial" w:cs="Arial"/>
          <w:i/>
          <w:iCs/>
          <w:color w:val="333333"/>
          <w:sz w:val="28"/>
          <w:szCs w:val="28"/>
          <w:shd w:val="clear" w:color="auto" w:fill="FFFFFF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1.к</w:t>
      </w:r>
      <w:r w:rsidRPr="00385A36">
        <w:rPr>
          <w:rFonts w:ascii="Arial" w:eastAsia="Times New Roman" w:hAnsi="Arial" w:cs="Arial"/>
          <w:i/>
          <w:iCs/>
          <w:color w:val="333333"/>
          <w:sz w:val="28"/>
          <w:szCs w:val="28"/>
          <w:shd w:val="clear" w:color="auto" w:fill="FFFFFF"/>
        </w:rPr>
        <w:t>ак называется электроизмерительный прибор для измерения силы тока через резистор и как он включается в электрическую цепь?</w:t>
      </w:r>
    </w:p>
    <w:p w:rsidR="00385A36" w:rsidRPr="00385A36" w:rsidRDefault="00385A36" w:rsidP="00385A3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385A36">
        <w:rPr>
          <w:rFonts w:ascii="Arial" w:eastAsia="Times New Roman" w:hAnsi="Arial" w:cs="Arial"/>
          <w:color w:val="333333"/>
          <w:sz w:val="28"/>
          <w:szCs w:val="28"/>
        </w:rPr>
        <w:t>Амперметр, последовательно.</w:t>
      </w:r>
    </w:p>
    <w:p w:rsidR="00385A36" w:rsidRPr="00385A36" w:rsidRDefault="00385A36" w:rsidP="00385A3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385A36">
        <w:rPr>
          <w:rFonts w:ascii="Arial" w:eastAsia="Times New Roman" w:hAnsi="Arial" w:cs="Arial"/>
          <w:color w:val="333333"/>
          <w:sz w:val="28"/>
          <w:szCs w:val="28"/>
        </w:rPr>
        <w:t>Амперметр, параллельно.</w:t>
      </w:r>
    </w:p>
    <w:p w:rsidR="00385A36" w:rsidRPr="00385A36" w:rsidRDefault="00385A36" w:rsidP="00385A3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385A36">
        <w:rPr>
          <w:rFonts w:ascii="Arial" w:eastAsia="Times New Roman" w:hAnsi="Arial" w:cs="Arial"/>
          <w:color w:val="333333"/>
          <w:sz w:val="28"/>
          <w:szCs w:val="28"/>
        </w:rPr>
        <w:t>Вольтметр, последовательно.</w:t>
      </w:r>
    </w:p>
    <w:p w:rsidR="00385A36" w:rsidRPr="00385A36" w:rsidRDefault="00385A36" w:rsidP="00385A3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385A36">
        <w:rPr>
          <w:rFonts w:ascii="Arial" w:eastAsia="Times New Roman" w:hAnsi="Arial" w:cs="Arial"/>
          <w:color w:val="333333"/>
          <w:sz w:val="28"/>
          <w:szCs w:val="28"/>
        </w:rPr>
        <w:t>Вольтметр, параллельно.</w:t>
      </w:r>
    </w:p>
    <w:p w:rsidR="00385A36" w:rsidRPr="00385A36" w:rsidRDefault="00385A36" w:rsidP="00385A36">
      <w:pPr>
        <w:spacing w:after="231" w:line="240" w:lineRule="auto"/>
        <w:rPr>
          <w:rFonts w:ascii="Arial" w:eastAsia="Times New Roman" w:hAnsi="Arial" w:cs="Arial"/>
          <w:i/>
          <w:iCs/>
          <w:color w:val="333333"/>
          <w:sz w:val="28"/>
          <w:szCs w:val="28"/>
          <w:shd w:val="clear" w:color="auto" w:fill="FFFFFF"/>
        </w:rPr>
      </w:pPr>
      <w:r w:rsidRPr="00385A36">
        <w:rPr>
          <w:rFonts w:ascii="Arial" w:eastAsia="Times New Roman" w:hAnsi="Arial" w:cs="Arial"/>
          <w:i/>
          <w:iCs/>
          <w:color w:val="333333"/>
          <w:sz w:val="28"/>
          <w:szCs w:val="28"/>
          <w:shd w:val="clear" w:color="auto" w:fill="FFFFFF"/>
        </w:rPr>
        <w:t>2. Как называется электроизмерительный прибор для измерения напряжения на резисторе и как он включается в электрическую цепь?</w:t>
      </w:r>
    </w:p>
    <w:p w:rsidR="00385A36" w:rsidRPr="00385A36" w:rsidRDefault="00385A36" w:rsidP="00385A3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385A36">
        <w:rPr>
          <w:rFonts w:ascii="Arial" w:eastAsia="Times New Roman" w:hAnsi="Arial" w:cs="Arial"/>
          <w:color w:val="333333"/>
          <w:sz w:val="28"/>
          <w:szCs w:val="28"/>
        </w:rPr>
        <w:t>Амперметр, последовательно;</w:t>
      </w:r>
    </w:p>
    <w:p w:rsidR="00385A36" w:rsidRPr="00385A36" w:rsidRDefault="00385A36" w:rsidP="00385A3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385A36">
        <w:rPr>
          <w:rFonts w:ascii="Arial" w:eastAsia="Times New Roman" w:hAnsi="Arial" w:cs="Arial"/>
          <w:color w:val="333333"/>
          <w:sz w:val="28"/>
          <w:szCs w:val="28"/>
        </w:rPr>
        <w:t>Амперметр, параллельно;</w:t>
      </w:r>
    </w:p>
    <w:p w:rsidR="00385A36" w:rsidRPr="00385A36" w:rsidRDefault="00385A36" w:rsidP="00385A3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385A36">
        <w:rPr>
          <w:rFonts w:ascii="Arial" w:eastAsia="Times New Roman" w:hAnsi="Arial" w:cs="Arial"/>
          <w:color w:val="333333"/>
          <w:sz w:val="28"/>
          <w:szCs w:val="28"/>
        </w:rPr>
        <w:t>Вольтметр, последовательно;</w:t>
      </w:r>
    </w:p>
    <w:p w:rsidR="00385A36" w:rsidRPr="00385A36" w:rsidRDefault="00385A36" w:rsidP="00385A3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385A36">
        <w:rPr>
          <w:rFonts w:ascii="Arial" w:eastAsia="Times New Roman" w:hAnsi="Arial" w:cs="Arial"/>
          <w:color w:val="333333"/>
          <w:sz w:val="28"/>
          <w:szCs w:val="28"/>
        </w:rPr>
        <w:t>Вольтметр, параллельно.</w:t>
      </w:r>
    </w:p>
    <w:p w:rsidR="00385A36" w:rsidRPr="00385A36" w:rsidRDefault="00385A36" w:rsidP="00385A36">
      <w:pPr>
        <w:spacing w:after="231" w:line="240" w:lineRule="auto"/>
        <w:rPr>
          <w:rFonts w:ascii="Arial" w:eastAsia="Times New Roman" w:hAnsi="Arial" w:cs="Arial"/>
          <w:i/>
          <w:iCs/>
          <w:color w:val="333333"/>
          <w:sz w:val="28"/>
          <w:szCs w:val="28"/>
          <w:shd w:val="clear" w:color="auto" w:fill="FFFFFF"/>
        </w:rPr>
      </w:pPr>
      <w:r w:rsidRPr="00385A36">
        <w:rPr>
          <w:rFonts w:ascii="Arial" w:eastAsia="Times New Roman" w:hAnsi="Arial" w:cs="Arial"/>
          <w:i/>
          <w:iCs/>
          <w:color w:val="333333"/>
          <w:sz w:val="28"/>
          <w:szCs w:val="28"/>
          <w:shd w:val="clear" w:color="auto" w:fill="FFFFFF"/>
        </w:rPr>
        <w:t>3. На графике представлена зависимость силы тока в проводнике от напряжения. Определите по графику сопротивление проводника.</w:t>
      </w:r>
    </w:p>
    <w:p w:rsidR="00385A36" w:rsidRPr="00385A36" w:rsidRDefault="00385A36" w:rsidP="00385A36">
      <w:pPr>
        <w:spacing w:after="231" w:line="240" w:lineRule="auto"/>
        <w:jc w:val="center"/>
        <w:rPr>
          <w:rFonts w:ascii="Arial" w:eastAsia="Times New Roman" w:hAnsi="Arial" w:cs="Arial"/>
          <w:i/>
          <w:iCs/>
          <w:color w:val="333333"/>
          <w:sz w:val="28"/>
          <w:szCs w:val="28"/>
          <w:shd w:val="clear" w:color="auto" w:fill="FFFFFF"/>
        </w:rPr>
      </w:pPr>
      <w:r w:rsidRPr="00385A36">
        <w:rPr>
          <w:rFonts w:ascii="Arial" w:eastAsia="Times New Roman" w:hAnsi="Arial" w:cs="Arial"/>
          <w:i/>
          <w:iCs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4768215" cy="2465705"/>
            <wp:effectExtent l="19050" t="0" r="0" b="0"/>
            <wp:docPr id="3" name="Рисунок 3" descr="https://xn--i1abbnckbmcl9fb.xn--p1ai/%D1%81%D1%82%D0%B0%D1%82%D1%8C%D0%B8/645397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i1abbnckbmcl9fb.xn--p1ai/%D1%81%D1%82%D0%B0%D1%82%D1%8C%D0%B8/645397/img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215" cy="2465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A36" w:rsidRPr="00385A36" w:rsidRDefault="00385A36" w:rsidP="00385A36">
      <w:pPr>
        <w:spacing w:after="231" w:line="240" w:lineRule="auto"/>
        <w:rPr>
          <w:rFonts w:ascii="Arial" w:eastAsia="Times New Roman" w:hAnsi="Arial" w:cs="Arial"/>
          <w:i/>
          <w:iCs/>
          <w:color w:val="333333"/>
          <w:sz w:val="28"/>
          <w:szCs w:val="28"/>
          <w:shd w:val="clear" w:color="auto" w:fill="FFFFFF"/>
        </w:rPr>
      </w:pPr>
      <w:r w:rsidRPr="00385A36">
        <w:rPr>
          <w:rFonts w:ascii="Arial" w:eastAsia="Times New Roman" w:hAnsi="Arial" w:cs="Arial"/>
          <w:i/>
          <w:iCs/>
          <w:color w:val="333333"/>
          <w:sz w:val="28"/>
          <w:szCs w:val="28"/>
          <w:shd w:val="clear" w:color="auto" w:fill="FFFFFF"/>
        </w:rPr>
        <w:t>4. Сопротивление металлической проволоки зависит:</w:t>
      </w:r>
    </w:p>
    <w:p w:rsidR="00385A36" w:rsidRPr="00385A36" w:rsidRDefault="00385A36" w:rsidP="00385A3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385A36">
        <w:rPr>
          <w:rFonts w:ascii="Arial" w:eastAsia="Times New Roman" w:hAnsi="Arial" w:cs="Arial"/>
          <w:color w:val="333333"/>
          <w:sz w:val="28"/>
          <w:szCs w:val="28"/>
        </w:rPr>
        <w:t>Только от длины;</w:t>
      </w:r>
    </w:p>
    <w:p w:rsidR="00385A36" w:rsidRPr="00385A36" w:rsidRDefault="00385A36" w:rsidP="00385A3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385A36">
        <w:rPr>
          <w:rFonts w:ascii="Arial" w:eastAsia="Times New Roman" w:hAnsi="Arial" w:cs="Arial"/>
          <w:color w:val="333333"/>
          <w:sz w:val="28"/>
          <w:szCs w:val="28"/>
        </w:rPr>
        <w:t>Только от площади ее поперечного сечения;</w:t>
      </w:r>
    </w:p>
    <w:p w:rsidR="00385A36" w:rsidRPr="00385A36" w:rsidRDefault="00385A36" w:rsidP="00385A3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385A36">
        <w:rPr>
          <w:rFonts w:ascii="Arial" w:eastAsia="Times New Roman" w:hAnsi="Arial" w:cs="Arial"/>
          <w:color w:val="333333"/>
          <w:sz w:val="28"/>
          <w:szCs w:val="28"/>
        </w:rPr>
        <w:t>От вещества, из которого изготовлена проволока;</w:t>
      </w:r>
    </w:p>
    <w:p w:rsidR="00385A36" w:rsidRPr="00385A36" w:rsidRDefault="00385A36" w:rsidP="00385A3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385A36">
        <w:rPr>
          <w:rFonts w:ascii="Arial" w:eastAsia="Times New Roman" w:hAnsi="Arial" w:cs="Arial"/>
          <w:color w:val="333333"/>
          <w:sz w:val="28"/>
          <w:szCs w:val="28"/>
        </w:rPr>
        <w:t>От всех перечисленных в А-</w:t>
      </w:r>
      <w:proofErr w:type="gramStart"/>
      <w:r w:rsidRPr="00385A36">
        <w:rPr>
          <w:rFonts w:ascii="Arial" w:eastAsia="Times New Roman" w:hAnsi="Arial" w:cs="Arial"/>
          <w:color w:val="333333"/>
          <w:sz w:val="28"/>
          <w:szCs w:val="28"/>
        </w:rPr>
        <w:t>C</w:t>
      </w:r>
      <w:proofErr w:type="gramEnd"/>
      <w:r w:rsidRPr="00385A36">
        <w:rPr>
          <w:rFonts w:ascii="Arial" w:eastAsia="Times New Roman" w:hAnsi="Arial" w:cs="Arial"/>
          <w:color w:val="333333"/>
          <w:sz w:val="28"/>
          <w:szCs w:val="28"/>
        </w:rPr>
        <w:t xml:space="preserve"> параметров.</w:t>
      </w:r>
    </w:p>
    <w:p w:rsidR="00385A36" w:rsidRPr="00385A36" w:rsidRDefault="00385A36" w:rsidP="00385A36">
      <w:pPr>
        <w:shd w:val="clear" w:color="auto" w:fill="FFFFFF"/>
        <w:spacing w:after="23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385A36">
        <w:rPr>
          <w:rFonts w:ascii="Arial" w:eastAsia="Times New Roman" w:hAnsi="Arial" w:cs="Arial"/>
          <w:color w:val="333333"/>
          <w:sz w:val="28"/>
          <w:szCs w:val="28"/>
        </w:rPr>
        <w:t>5. Закон Ома для участка цепи.</w:t>
      </w:r>
    </w:p>
    <w:p w:rsidR="00385A36" w:rsidRPr="00385A36" w:rsidRDefault="00385A36" w:rsidP="00385A36">
      <w:pPr>
        <w:shd w:val="clear" w:color="auto" w:fill="FFFFFF"/>
        <w:spacing w:after="23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385A36">
        <w:rPr>
          <w:rFonts w:ascii="Arial" w:eastAsia="Times New Roman" w:hAnsi="Arial" w:cs="Arial"/>
          <w:color w:val="333333"/>
          <w:sz w:val="28"/>
          <w:szCs w:val="28"/>
        </w:rPr>
        <w:t>6. Закон Ома для полной цепи.</w:t>
      </w:r>
    </w:p>
    <w:p w:rsidR="00385A36" w:rsidRPr="00385A36" w:rsidRDefault="00385A36" w:rsidP="00385A36">
      <w:pPr>
        <w:shd w:val="clear" w:color="auto" w:fill="FFFFFF"/>
        <w:spacing w:after="23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385A36">
        <w:rPr>
          <w:rFonts w:ascii="Arial" w:eastAsia="Times New Roman" w:hAnsi="Arial" w:cs="Arial"/>
          <w:color w:val="333333"/>
          <w:sz w:val="28"/>
          <w:szCs w:val="28"/>
        </w:rPr>
        <w:t>7. Формула зависимости сопротивления проводника от его геометрических размеров.</w:t>
      </w:r>
    </w:p>
    <w:p w:rsidR="00385A36" w:rsidRPr="00385A36" w:rsidRDefault="00385A36" w:rsidP="00385A36">
      <w:pPr>
        <w:shd w:val="clear" w:color="auto" w:fill="FFFFFF"/>
        <w:spacing w:after="23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385A36">
        <w:rPr>
          <w:rFonts w:ascii="Arial" w:eastAsia="Times New Roman" w:hAnsi="Arial" w:cs="Arial"/>
          <w:color w:val="333333"/>
          <w:sz w:val="28"/>
          <w:szCs w:val="28"/>
        </w:rPr>
        <w:t>8. Формулы для расчета работы и мощности тока.</w:t>
      </w:r>
    </w:p>
    <w:p w:rsidR="00385A36" w:rsidRPr="00385A36" w:rsidRDefault="00385A36" w:rsidP="00385A36">
      <w:pPr>
        <w:shd w:val="clear" w:color="auto" w:fill="FFFFFF"/>
        <w:spacing w:after="23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385A36">
        <w:rPr>
          <w:rFonts w:ascii="Arial" w:eastAsia="Times New Roman" w:hAnsi="Arial" w:cs="Arial"/>
          <w:color w:val="333333"/>
          <w:sz w:val="28"/>
          <w:szCs w:val="28"/>
        </w:rPr>
        <w:t>9. С помощью какого прибора измеряют работу тока?</w:t>
      </w:r>
    </w:p>
    <w:p w:rsidR="00385A36" w:rsidRPr="00385A36" w:rsidRDefault="00385A36" w:rsidP="00385A36">
      <w:pPr>
        <w:shd w:val="clear" w:color="auto" w:fill="FFFFFF"/>
        <w:spacing w:after="23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385A36">
        <w:rPr>
          <w:rFonts w:ascii="Arial" w:eastAsia="Times New Roman" w:hAnsi="Arial" w:cs="Arial"/>
          <w:color w:val="333333"/>
          <w:sz w:val="28"/>
          <w:szCs w:val="28"/>
        </w:rPr>
        <w:t>Какая единица работы при этом используется?</w:t>
      </w:r>
    </w:p>
    <w:p w:rsidR="00385A36" w:rsidRPr="00385A36" w:rsidRDefault="00385A36" w:rsidP="00385A36">
      <w:pPr>
        <w:shd w:val="clear" w:color="auto" w:fill="FFFFFF"/>
        <w:spacing w:after="23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385A36">
        <w:rPr>
          <w:rFonts w:ascii="Arial" w:eastAsia="Times New Roman" w:hAnsi="Arial" w:cs="Arial"/>
          <w:color w:val="333333"/>
          <w:sz w:val="28"/>
          <w:szCs w:val="28"/>
        </w:rPr>
        <w:t>10. Закон Джоуля – Ленца.</w:t>
      </w:r>
    </w:p>
    <w:p w:rsidR="00385A36" w:rsidRPr="00385A36" w:rsidRDefault="00385A36" w:rsidP="00385A36">
      <w:pPr>
        <w:shd w:val="clear" w:color="auto" w:fill="FFFFFF"/>
        <w:spacing w:after="23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385A36">
        <w:rPr>
          <w:rFonts w:ascii="Arial" w:eastAsia="Times New Roman" w:hAnsi="Arial" w:cs="Arial"/>
          <w:color w:val="333333"/>
          <w:sz w:val="28"/>
          <w:szCs w:val="28"/>
        </w:rPr>
        <w:t>11. Почему проводник, по которому идет ток, нагревается?</w:t>
      </w:r>
    </w:p>
    <w:p w:rsidR="00385A36" w:rsidRPr="00385A36" w:rsidRDefault="00385A36" w:rsidP="00385A36">
      <w:pPr>
        <w:shd w:val="clear" w:color="auto" w:fill="FFFFFF"/>
        <w:spacing w:after="23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385A36">
        <w:rPr>
          <w:rFonts w:ascii="Arial" w:eastAsia="Times New Roman" w:hAnsi="Arial" w:cs="Arial"/>
          <w:color w:val="333333"/>
          <w:sz w:val="28"/>
          <w:szCs w:val="28"/>
        </w:rPr>
        <w:t>12. Сопротивление между точками</w:t>
      </w:r>
      <w:proofErr w:type="gramStart"/>
      <w:r w:rsidRPr="00385A36">
        <w:rPr>
          <w:rFonts w:ascii="Arial" w:eastAsia="Times New Roman" w:hAnsi="Arial" w:cs="Arial"/>
          <w:color w:val="333333"/>
          <w:sz w:val="28"/>
          <w:szCs w:val="28"/>
        </w:rPr>
        <w:t xml:space="preserve"> В</w:t>
      </w:r>
      <w:proofErr w:type="gramEnd"/>
      <w:r w:rsidRPr="00385A36">
        <w:rPr>
          <w:rFonts w:ascii="Arial" w:eastAsia="Times New Roman" w:hAnsi="Arial" w:cs="Arial"/>
          <w:color w:val="333333"/>
          <w:sz w:val="28"/>
          <w:szCs w:val="28"/>
        </w:rPr>
        <w:t xml:space="preserve"> и С участками электрической цепи, представленной на рисунке, равно:</w:t>
      </w:r>
    </w:p>
    <w:p w:rsidR="00385A36" w:rsidRPr="00385A36" w:rsidRDefault="00385A36" w:rsidP="00385A36">
      <w:pPr>
        <w:shd w:val="clear" w:color="auto" w:fill="FFFFFF"/>
        <w:spacing w:after="231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</w:rPr>
      </w:pPr>
      <w:r w:rsidRPr="00385A36">
        <w:rPr>
          <w:rFonts w:ascii="Arial" w:eastAsia="Times New Roman" w:hAnsi="Arial" w:cs="Arial"/>
          <w:noProof/>
          <w:color w:val="333333"/>
          <w:sz w:val="28"/>
          <w:szCs w:val="28"/>
        </w:rPr>
        <w:drawing>
          <wp:inline distT="0" distB="0" distL="0" distR="0">
            <wp:extent cx="3282315" cy="1159510"/>
            <wp:effectExtent l="19050" t="0" r="0" b="0"/>
            <wp:docPr id="4" name="Рисунок 4" descr="https://xn--i1abbnckbmcl9fb.xn--p1ai/%D1%81%D1%82%D0%B0%D1%82%D1%8C%D0%B8/645397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i1abbnckbmcl9fb.xn--p1ai/%D1%81%D1%82%D0%B0%D1%82%D1%8C%D0%B8/645397/img3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315" cy="115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A36" w:rsidRPr="00385A36" w:rsidRDefault="00385A36" w:rsidP="00385A36">
      <w:pPr>
        <w:spacing w:after="231" w:line="240" w:lineRule="auto"/>
        <w:rPr>
          <w:rFonts w:ascii="Arial" w:eastAsia="Times New Roman" w:hAnsi="Arial" w:cs="Arial"/>
          <w:i/>
          <w:iCs/>
          <w:color w:val="333333"/>
          <w:sz w:val="28"/>
          <w:szCs w:val="28"/>
          <w:shd w:val="clear" w:color="auto" w:fill="FFFFFF"/>
        </w:rPr>
      </w:pPr>
      <w:proofErr w:type="gramStart"/>
      <w:r w:rsidRPr="00385A36">
        <w:rPr>
          <w:rFonts w:ascii="Arial" w:eastAsia="Times New Roman" w:hAnsi="Arial" w:cs="Arial"/>
          <w:i/>
          <w:iCs/>
          <w:color w:val="333333"/>
          <w:sz w:val="28"/>
          <w:szCs w:val="28"/>
          <w:shd w:val="clear" w:color="auto" w:fill="FFFFFF"/>
        </w:rPr>
        <w:t>(Проверяем записи на доске, исправляем ошибки.</w:t>
      </w:r>
      <w:proofErr w:type="gramEnd"/>
      <w:r w:rsidRPr="00385A36">
        <w:rPr>
          <w:rFonts w:ascii="Arial" w:eastAsia="Times New Roman" w:hAnsi="Arial" w:cs="Arial"/>
          <w:i/>
          <w:iCs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385A36">
        <w:rPr>
          <w:rFonts w:ascii="Arial" w:eastAsia="Times New Roman" w:hAnsi="Arial" w:cs="Arial"/>
          <w:i/>
          <w:iCs/>
          <w:color w:val="333333"/>
          <w:sz w:val="28"/>
          <w:szCs w:val="28"/>
          <w:shd w:val="clear" w:color="auto" w:fill="FFFFFF"/>
        </w:rPr>
        <w:t>Заполняем таблицу “Оценка качества”.)</w:t>
      </w:r>
      <w:proofErr w:type="gramEnd"/>
    </w:p>
    <w:p w:rsidR="00385A36" w:rsidRPr="00385A36" w:rsidRDefault="00385A36" w:rsidP="00385A36">
      <w:pPr>
        <w:spacing w:after="231" w:line="240" w:lineRule="auto"/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shd w:val="clear" w:color="auto" w:fill="FFFFFF"/>
        </w:rPr>
      </w:pPr>
      <w:r w:rsidRPr="00385A36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shd w:val="clear" w:color="auto" w:fill="FFFFFF"/>
        </w:rPr>
        <w:t>Критерии проверки:</w:t>
      </w:r>
    </w:p>
    <w:p w:rsidR="00385A36" w:rsidRPr="00385A36" w:rsidRDefault="00385A36" w:rsidP="00385A36">
      <w:pPr>
        <w:shd w:val="clear" w:color="auto" w:fill="FFFFFF"/>
        <w:spacing w:after="23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385A36">
        <w:rPr>
          <w:rFonts w:ascii="Arial" w:eastAsia="Times New Roman" w:hAnsi="Arial" w:cs="Arial"/>
          <w:color w:val="333333"/>
          <w:sz w:val="28"/>
          <w:szCs w:val="28"/>
        </w:rPr>
        <w:t>“5” – верны 11–12 заданий, “4” – верны 9–10 заданий, “3” – 6–8 верных заданий, “2” – менее 6 заданий.</w:t>
      </w:r>
    </w:p>
    <w:p w:rsidR="00385A36" w:rsidRPr="00385A36" w:rsidRDefault="00385A36" w:rsidP="00385A36">
      <w:pPr>
        <w:spacing w:after="231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</w:rPr>
      </w:pPr>
      <w:r w:rsidRPr="00385A36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</w:rPr>
        <w:t>Решение экспериментальных задач.</w:t>
      </w:r>
    </w:p>
    <w:p w:rsidR="00385A36" w:rsidRPr="00385A36" w:rsidRDefault="00385A36" w:rsidP="00385A36">
      <w:pPr>
        <w:shd w:val="clear" w:color="auto" w:fill="FFFFFF"/>
        <w:spacing w:after="23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385A36">
        <w:rPr>
          <w:rFonts w:ascii="Arial" w:eastAsia="Times New Roman" w:hAnsi="Arial" w:cs="Arial"/>
          <w:color w:val="333333"/>
          <w:sz w:val="28"/>
          <w:szCs w:val="28"/>
        </w:rPr>
        <w:t>Работа групповая. Каждой группе предлагается выполнить экспериментальное задание с использованием оборудования. Проводится инструктаж по ТБ. После выполнения задания, один из представителей группы у доски представляет решение своей задачи. У учащихся класса в тетрадях должны быть все экспериментальные задачи, решаемые ребятами других групп. В ходе ответа у доски группа получает оценку за выполненное задание, что и отражается к таблице “оценка качества”. Учитель координирует деятельность учащихся при выполнении работ.</w:t>
      </w:r>
    </w:p>
    <w:p w:rsidR="00385A36" w:rsidRPr="00385A36" w:rsidRDefault="00385A36" w:rsidP="00385A36">
      <w:pPr>
        <w:spacing w:after="231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</w:rPr>
      </w:pPr>
      <w:r w:rsidRPr="00385A36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</w:rPr>
        <w:t>Группа 1.</w:t>
      </w:r>
    </w:p>
    <w:p w:rsidR="00385A36" w:rsidRPr="00385A36" w:rsidRDefault="00385A36" w:rsidP="00385A36">
      <w:pPr>
        <w:shd w:val="clear" w:color="auto" w:fill="FFFFFF"/>
        <w:spacing w:after="23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385A36">
        <w:rPr>
          <w:rFonts w:ascii="Arial" w:eastAsia="Times New Roman" w:hAnsi="Arial" w:cs="Arial"/>
          <w:color w:val="333333"/>
          <w:sz w:val="28"/>
          <w:szCs w:val="28"/>
        </w:rPr>
        <w:t>1. Рассчитайте сопротивление электрической лампочки.</w:t>
      </w:r>
      <w:r w:rsidRPr="00385A36">
        <w:rPr>
          <w:rFonts w:ascii="Arial" w:eastAsia="Times New Roman" w:hAnsi="Arial" w:cs="Arial"/>
          <w:color w:val="333333"/>
          <w:sz w:val="28"/>
          <w:szCs w:val="28"/>
        </w:rPr>
        <w:br/>
        <w:t>2. Какова мощность электрической лампочки?</w:t>
      </w:r>
      <w:r w:rsidRPr="00385A36">
        <w:rPr>
          <w:rFonts w:ascii="Arial" w:eastAsia="Times New Roman" w:hAnsi="Arial" w:cs="Arial"/>
          <w:color w:val="333333"/>
          <w:sz w:val="28"/>
          <w:szCs w:val="28"/>
        </w:rPr>
        <w:br/>
        <w:t xml:space="preserve">3. </w:t>
      </w:r>
      <w:proofErr w:type="gramStart"/>
      <w:r w:rsidRPr="00385A36">
        <w:rPr>
          <w:rFonts w:ascii="Arial" w:eastAsia="Times New Roman" w:hAnsi="Arial" w:cs="Arial"/>
          <w:color w:val="333333"/>
          <w:sz w:val="28"/>
          <w:szCs w:val="28"/>
        </w:rPr>
        <w:t>Рассчитайте</w:t>
      </w:r>
      <w:proofErr w:type="gramEnd"/>
      <w:r w:rsidRPr="00385A36">
        <w:rPr>
          <w:rFonts w:ascii="Arial" w:eastAsia="Times New Roman" w:hAnsi="Arial" w:cs="Arial"/>
          <w:color w:val="333333"/>
          <w:sz w:val="28"/>
          <w:szCs w:val="28"/>
        </w:rPr>
        <w:t xml:space="preserve"> какое количество теплоты, выделится в нити накала электрической лампочки за 1 минуту.</w:t>
      </w:r>
    </w:p>
    <w:p w:rsidR="00385A36" w:rsidRPr="00385A36" w:rsidRDefault="00385A36" w:rsidP="00385A36">
      <w:pPr>
        <w:spacing w:after="231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</w:rPr>
      </w:pPr>
      <w:r w:rsidRPr="00385A36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</w:rPr>
        <w:t>Группа 2.</w:t>
      </w:r>
    </w:p>
    <w:p w:rsidR="00385A36" w:rsidRPr="00385A36" w:rsidRDefault="00385A36" w:rsidP="00385A36">
      <w:pPr>
        <w:spacing w:after="231" w:line="240" w:lineRule="auto"/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shd w:val="clear" w:color="auto" w:fill="FFFFFF"/>
        </w:rPr>
      </w:pPr>
      <w:r w:rsidRPr="00385A36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shd w:val="clear" w:color="auto" w:fill="FFFFFF"/>
        </w:rPr>
        <w:t>Определение температуры нити лампы накаливания.</w:t>
      </w:r>
    </w:p>
    <w:p w:rsidR="00385A36" w:rsidRPr="00385A36" w:rsidRDefault="00385A36" w:rsidP="00385A36">
      <w:pPr>
        <w:shd w:val="clear" w:color="auto" w:fill="FFFFFF"/>
        <w:spacing w:after="231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</w:rPr>
      </w:pPr>
      <w:r w:rsidRPr="00385A36">
        <w:rPr>
          <w:rFonts w:ascii="Arial" w:eastAsia="Times New Roman" w:hAnsi="Arial" w:cs="Arial"/>
          <w:noProof/>
          <w:color w:val="333333"/>
          <w:sz w:val="28"/>
          <w:szCs w:val="28"/>
        </w:rPr>
        <w:drawing>
          <wp:inline distT="0" distB="0" distL="0" distR="0">
            <wp:extent cx="1845310" cy="1665605"/>
            <wp:effectExtent l="19050" t="0" r="2540" b="0"/>
            <wp:docPr id="5" name="Рисунок 5" descr="https://xn--i1abbnckbmcl9fb.xn--p1ai/%D1%81%D1%82%D0%B0%D1%82%D1%8C%D0%B8/645397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i1abbnckbmcl9fb.xn--p1ai/%D1%81%D1%82%D0%B0%D1%82%D1%8C%D0%B8/645397/img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310" cy="1665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A36" w:rsidRPr="00385A36" w:rsidRDefault="00385A36" w:rsidP="00385A36">
      <w:pPr>
        <w:shd w:val="clear" w:color="auto" w:fill="FFFFFF"/>
        <w:spacing w:after="23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385A36">
        <w:rPr>
          <w:rFonts w:ascii="Arial" w:eastAsia="Times New Roman" w:hAnsi="Arial" w:cs="Arial"/>
          <w:b/>
          <w:bCs/>
          <w:color w:val="333333"/>
          <w:sz w:val="28"/>
          <w:szCs w:val="28"/>
        </w:rPr>
        <w:t>Оборудование:</w:t>
      </w:r>
      <w:r w:rsidRPr="00385A36">
        <w:rPr>
          <w:rFonts w:ascii="Arial" w:eastAsia="Times New Roman" w:hAnsi="Arial" w:cs="Arial"/>
          <w:color w:val="333333"/>
          <w:sz w:val="28"/>
          <w:szCs w:val="28"/>
        </w:rPr>
        <w:t> источник тока, ключ соединительные провода, лампа накаливания на 3,5</w:t>
      </w:r>
      <w:proofErr w:type="gramStart"/>
      <w:r w:rsidRPr="00385A36">
        <w:rPr>
          <w:rFonts w:ascii="Arial" w:eastAsia="Times New Roman" w:hAnsi="Arial" w:cs="Arial"/>
          <w:color w:val="333333"/>
          <w:sz w:val="28"/>
          <w:szCs w:val="28"/>
        </w:rPr>
        <w:t xml:space="preserve"> В</w:t>
      </w:r>
      <w:proofErr w:type="gramEnd"/>
      <w:r w:rsidRPr="00385A36">
        <w:rPr>
          <w:rFonts w:ascii="Arial" w:eastAsia="Times New Roman" w:hAnsi="Arial" w:cs="Arial"/>
          <w:color w:val="333333"/>
          <w:sz w:val="28"/>
          <w:szCs w:val="28"/>
        </w:rPr>
        <w:t>, амперметр, вольтметр, реостат.</w:t>
      </w:r>
    </w:p>
    <w:p w:rsidR="00385A36" w:rsidRPr="00385A36" w:rsidRDefault="00385A36" w:rsidP="00385A36">
      <w:pPr>
        <w:shd w:val="clear" w:color="auto" w:fill="FFFFFF"/>
        <w:spacing w:after="23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385A36">
        <w:rPr>
          <w:rFonts w:ascii="Arial" w:eastAsia="Times New Roman" w:hAnsi="Arial" w:cs="Arial"/>
          <w:color w:val="333333"/>
          <w:sz w:val="28"/>
          <w:szCs w:val="28"/>
        </w:rPr>
        <w:t xml:space="preserve">1. </w:t>
      </w:r>
      <w:proofErr w:type="spellStart"/>
      <w:r w:rsidRPr="00385A36">
        <w:rPr>
          <w:rFonts w:ascii="Arial" w:eastAsia="Times New Roman" w:hAnsi="Arial" w:cs="Arial"/>
          <w:color w:val="333333"/>
          <w:sz w:val="28"/>
          <w:szCs w:val="28"/>
        </w:rPr>
        <w:t>Мультиметром</w:t>
      </w:r>
      <w:proofErr w:type="spellEnd"/>
      <w:r w:rsidRPr="00385A36">
        <w:rPr>
          <w:rFonts w:ascii="Arial" w:eastAsia="Times New Roman" w:hAnsi="Arial" w:cs="Arial"/>
          <w:color w:val="333333"/>
          <w:sz w:val="28"/>
          <w:szCs w:val="28"/>
        </w:rPr>
        <w:t xml:space="preserve"> измерьте сопротивление нити накаливания при комнатной температуре. Считайте, что это значение примерно равно R</w:t>
      </w:r>
      <w:r w:rsidRPr="00385A36">
        <w:rPr>
          <w:rFonts w:ascii="Arial" w:eastAsia="Times New Roman" w:hAnsi="Arial" w:cs="Arial"/>
          <w:color w:val="333333"/>
          <w:sz w:val="28"/>
          <w:szCs w:val="28"/>
          <w:vertAlign w:val="subscript"/>
        </w:rPr>
        <w:t>0</w:t>
      </w:r>
      <w:r w:rsidRPr="00385A36">
        <w:rPr>
          <w:rFonts w:ascii="Arial" w:eastAsia="Times New Roman" w:hAnsi="Arial" w:cs="Arial"/>
          <w:color w:val="333333"/>
          <w:sz w:val="28"/>
          <w:szCs w:val="28"/>
        </w:rPr>
        <w:t> сопротивлению нити лампы при 0°С. </w:t>
      </w:r>
      <w:r w:rsidRPr="00385A36">
        <w:rPr>
          <w:rFonts w:ascii="Arial" w:eastAsia="Times New Roman" w:hAnsi="Arial" w:cs="Arial"/>
          <w:color w:val="333333"/>
          <w:sz w:val="28"/>
          <w:szCs w:val="28"/>
        </w:rPr>
        <w:br/>
        <w:t>2. Подключите лампу к источнику тока. Измерьте силу тока в цепи при напряжении 3,5</w:t>
      </w:r>
      <w:proofErr w:type="gramStart"/>
      <w:r w:rsidRPr="00385A36">
        <w:rPr>
          <w:rFonts w:ascii="Arial" w:eastAsia="Times New Roman" w:hAnsi="Arial" w:cs="Arial"/>
          <w:color w:val="333333"/>
          <w:sz w:val="28"/>
          <w:szCs w:val="28"/>
        </w:rPr>
        <w:t xml:space="preserve"> В</w:t>
      </w:r>
      <w:proofErr w:type="gramEnd"/>
      <w:r w:rsidRPr="00385A36">
        <w:rPr>
          <w:rFonts w:ascii="Arial" w:eastAsia="Times New Roman" w:hAnsi="Arial" w:cs="Arial"/>
          <w:color w:val="333333"/>
          <w:sz w:val="28"/>
          <w:szCs w:val="28"/>
        </w:rPr>
        <w:t xml:space="preserve"> на концах нити лампы. Вычислите сопротивление нити в нагретом состоянии. </w:t>
      </w:r>
      <w:r w:rsidRPr="00385A36">
        <w:rPr>
          <w:rFonts w:ascii="Arial" w:eastAsia="Times New Roman" w:hAnsi="Arial" w:cs="Arial"/>
          <w:color w:val="333333"/>
          <w:sz w:val="28"/>
          <w:szCs w:val="28"/>
        </w:rPr>
        <w:br/>
        <w:t>3. Используя формулу зависимости сопротивления от температуры, рассчитайте температуру нити лампы.</w:t>
      </w:r>
    </w:p>
    <w:p w:rsidR="00385A36" w:rsidRPr="00385A36" w:rsidRDefault="00385A36" w:rsidP="00385A36">
      <w:pPr>
        <w:spacing w:after="231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</w:rPr>
      </w:pPr>
      <w:r w:rsidRPr="00385A36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</w:rPr>
        <w:t>Группа 3.</w:t>
      </w:r>
    </w:p>
    <w:p w:rsidR="00385A36" w:rsidRPr="00385A36" w:rsidRDefault="00385A36" w:rsidP="00385A36">
      <w:pPr>
        <w:spacing w:after="231" w:line="240" w:lineRule="auto"/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shd w:val="clear" w:color="auto" w:fill="FFFFFF"/>
        </w:rPr>
      </w:pPr>
      <w:r w:rsidRPr="00385A36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shd w:val="clear" w:color="auto" w:fill="FFFFFF"/>
        </w:rPr>
        <w:t>Определение сопротивления и длины мотка медной проволоки, не разматывая ее.</w:t>
      </w:r>
    </w:p>
    <w:p w:rsidR="00385A36" w:rsidRPr="00385A36" w:rsidRDefault="00385A36" w:rsidP="00385A36">
      <w:pPr>
        <w:shd w:val="clear" w:color="auto" w:fill="FFFFFF"/>
        <w:spacing w:after="23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385A36">
        <w:rPr>
          <w:rFonts w:ascii="Arial" w:eastAsia="Times New Roman" w:hAnsi="Arial" w:cs="Arial"/>
          <w:b/>
          <w:bCs/>
          <w:color w:val="333333"/>
          <w:sz w:val="28"/>
          <w:szCs w:val="28"/>
        </w:rPr>
        <w:t>Оборудование:</w:t>
      </w:r>
      <w:r w:rsidRPr="00385A36">
        <w:rPr>
          <w:rFonts w:ascii="Arial" w:eastAsia="Times New Roman" w:hAnsi="Arial" w:cs="Arial"/>
          <w:color w:val="333333"/>
          <w:sz w:val="28"/>
          <w:szCs w:val="28"/>
        </w:rPr>
        <w:t> мензурка, весы, набор гирь, линейка, штангенциркуль, справочная литература.</w:t>
      </w:r>
    </w:p>
    <w:p w:rsidR="00385A36" w:rsidRPr="00385A36" w:rsidRDefault="00385A36" w:rsidP="00385A36">
      <w:pPr>
        <w:spacing w:after="231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</w:rPr>
      </w:pPr>
      <w:r w:rsidRPr="00385A36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</w:rPr>
        <w:t>Указания к работе:</w:t>
      </w:r>
    </w:p>
    <w:p w:rsidR="00385A36" w:rsidRPr="00385A36" w:rsidRDefault="00385A36" w:rsidP="00385A36">
      <w:pPr>
        <w:shd w:val="clear" w:color="auto" w:fill="FFFFFF"/>
        <w:spacing w:after="23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385A36">
        <w:rPr>
          <w:rFonts w:ascii="Arial" w:eastAsia="Times New Roman" w:hAnsi="Arial" w:cs="Arial"/>
          <w:color w:val="333333"/>
          <w:sz w:val="28"/>
          <w:szCs w:val="28"/>
        </w:rPr>
        <w:t>Предложите все возможные варианты выполнения этой работы. В зависимости от этого выберите сами оборудование.</w:t>
      </w:r>
    </w:p>
    <w:p w:rsidR="00385A36" w:rsidRPr="00385A36" w:rsidRDefault="00385A36" w:rsidP="00385A36">
      <w:pPr>
        <w:spacing w:after="231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</w:rPr>
      </w:pPr>
      <w:r w:rsidRPr="00385A36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</w:rPr>
        <w:t>Группа 4.</w:t>
      </w:r>
    </w:p>
    <w:p w:rsidR="00385A36" w:rsidRPr="00385A36" w:rsidRDefault="00385A36" w:rsidP="00385A36">
      <w:pPr>
        <w:shd w:val="clear" w:color="auto" w:fill="FFFFFF"/>
        <w:spacing w:after="23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385A36">
        <w:rPr>
          <w:rFonts w:ascii="Arial" w:eastAsia="Times New Roman" w:hAnsi="Arial" w:cs="Arial"/>
          <w:color w:val="333333"/>
          <w:sz w:val="28"/>
          <w:szCs w:val="28"/>
        </w:rPr>
        <w:t xml:space="preserve">1. Рассчитайте длину проволочной спирали, изготовленной из </w:t>
      </w:r>
      <w:proofErr w:type="spellStart"/>
      <w:r w:rsidRPr="00385A36">
        <w:rPr>
          <w:rFonts w:ascii="Arial" w:eastAsia="Times New Roman" w:hAnsi="Arial" w:cs="Arial"/>
          <w:color w:val="333333"/>
          <w:sz w:val="28"/>
          <w:szCs w:val="28"/>
        </w:rPr>
        <w:t>нихромовой</w:t>
      </w:r>
      <w:proofErr w:type="spellEnd"/>
      <w:r w:rsidRPr="00385A36">
        <w:rPr>
          <w:rFonts w:ascii="Arial" w:eastAsia="Times New Roman" w:hAnsi="Arial" w:cs="Arial"/>
          <w:color w:val="333333"/>
          <w:sz w:val="28"/>
          <w:szCs w:val="28"/>
        </w:rPr>
        <w:t xml:space="preserve"> проволоки.</w:t>
      </w:r>
      <w:r w:rsidRPr="00385A36">
        <w:rPr>
          <w:rFonts w:ascii="Arial" w:eastAsia="Times New Roman" w:hAnsi="Arial" w:cs="Arial"/>
          <w:color w:val="333333"/>
          <w:sz w:val="28"/>
          <w:szCs w:val="28"/>
        </w:rPr>
        <w:br/>
        <w:t>2. Какова мощность электрической спирали.</w:t>
      </w:r>
      <w:r w:rsidRPr="00385A36">
        <w:rPr>
          <w:rFonts w:ascii="Arial" w:eastAsia="Times New Roman" w:hAnsi="Arial" w:cs="Arial"/>
          <w:color w:val="333333"/>
          <w:sz w:val="28"/>
          <w:szCs w:val="28"/>
        </w:rPr>
        <w:br/>
        <w:t>3. Какое количество теплоты выделится в спирали за 5 минут работы?</w:t>
      </w:r>
    </w:p>
    <w:p w:rsidR="00385A36" w:rsidRPr="00385A36" w:rsidRDefault="00385A36" w:rsidP="00385A36">
      <w:pPr>
        <w:spacing w:after="231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</w:rPr>
      </w:pPr>
      <w:r w:rsidRPr="00385A36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</w:rPr>
        <w:t>3. Итоги урока.</w:t>
      </w:r>
    </w:p>
    <w:p w:rsidR="00385A36" w:rsidRPr="00385A36" w:rsidRDefault="00385A36" w:rsidP="00385A36">
      <w:pPr>
        <w:shd w:val="clear" w:color="auto" w:fill="FFFFFF"/>
        <w:spacing w:after="23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385A36">
        <w:rPr>
          <w:rFonts w:ascii="Arial" w:eastAsia="Times New Roman" w:hAnsi="Arial" w:cs="Arial"/>
          <w:color w:val="333333"/>
          <w:sz w:val="28"/>
          <w:szCs w:val="28"/>
        </w:rPr>
        <w:t>Ребята! Мы с вами сегодня плодотворно поработали</w:t>
      </w:r>
      <w:r>
        <w:rPr>
          <w:rFonts w:ascii="Arial" w:eastAsia="Times New Roman" w:hAnsi="Arial" w:cs="Arial"/>
          <w:color w:val="333333"/>
          <w:sz w:val="28"/>
          <w:szCs w:val="28"/>
        </w:rPr>
        <w:t>.</w:t>
      </w:r>
    </w:p>
    <w:p w:rsidR="00385A36" w:rsidRPr="00385A36" w:rsidRDefault="00385A36" w:rsidP="00385A36">
      <w:pPr>
        <w:shd w:val="clear" w:color="auto" w:fill="FFFFFF"/>
        <w:spacing w:after="23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385A36">
        <w:rPr>
          <w:rFonts w:ascii="Arial" w:eastAsia="Times New Roman" w:hAnsi="Arial" w:cs="Arial"/>
          <w:color w:val="333333"/>
          <w:sz w:val="28"/>
          <w:szCs w:val="28"/>
        </w:rPr>
        <w:t>Вы получили несколько оценок, которые выставлены в таблице “Оценка качества”. Оценка за урок выставляется как среднее арифметическое. Поставьте себе оценку за урок. Таблицы сдайте на проверку.</w:t>
      </w:r>
    </w:p>
    <w:p w:rsidR="00385A36" w:rsidRPr="00385A36" w:rsidRDefault="00385A36" w:rsidP="00385A36">
      <w:pPr>
        <w:spacing w:after="231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</w:rPr>
      </w:pPr>
      <w:r w:rsidRPr="00385A36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</w:rPr>
        <w:t>Оценка качества.</w:t>
      </w:r>
    </w:p>
    <w:tbl>
      <w:tblPr>
        <w:tblW w:w="0" w:type="auto"/>
        <w:shd w:val="clear" w:color="auto" w:fill="FFFFFF"/>
        <w:tblCellMar>
          <w:top w:w="135" w:type="dxa"/>
          <w:left w:w="135" w:type="dxa"/>
          <w:bottom w:w="135" w:type="dxa"/>
          <w:right w:w="135" w:type="dxa"/>
        </w:tblCellMar>
        <w:tblLook w:val="04A0"/>
      </w:tblPr>
      <w:tblGrid>
        <w:gridCol w:w="8800"/>
        <w:gridCol w:w="275"/>
        <w:gridCol w:w="275"/>
        <w:gridCol w:w="275"/>
      </w:tblGrid>
      <w:tr w:rsidR="00385A36" w:rsidRPr="00385A36" w:rsidTr="00385A36">
        <w:tc>
          <w:tcPr>
            <w:tcW w:w="0" w:type="auto"/>
            <w:shd w:val="clear" w:color="auto" w:fill="FFFFFF"/>
            <w:hideMark/>
          </w:tcPr>
          <w:tbl>
            <w:tblPr>
              <w:tblStyle w:val="aa"/>
              <w:tblW w:w="10160" w:type="dxa"/>
              <w:tblLook w:val="04A0"/>
            </w:tblPr>
            <w:tblGrid>
              <w:gridCol w:w="1955"/>
              <w:gridCol w:w="1045"/>
              <w:gridCol w:w="2593"/>
              <w:gridCol w:w="2684"/>
              <w:gridCol w:w="1883"/>
            </w:tblGrid>
            <w:tr w:rsidR="00385A36" w:rsidTr="00385A36">
              <w:trPr>
                <w:trHeight w:val="2817"/>
              </w:trPr>
              <w:tc>
                <w:tcPr>
                  <w:tcW w:w="1955" w:type="dxa"/>
                </w:tcPr>
                <w:p w:rsidR="00385A36" w:rsidRDefault="00385A36" w:rsidP="00385A36">
                  <w:pPr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8"/>
                      <w:szCs w:val="28"/>
                    </w:rPr>
                  </w:pPr>
                  <w:r w:rsidRPr="00385A3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8"/>
                      <w:szCs w:val="28"/>
                    </w:rPr>
                    <w:t>Фамилия, имя ученика</w:t>
                  </w:r>
                </w:p>
              </w:tc>
              <w:tc>
                <w:tcPr>
                  <w:tcW w:w="1045" w:type="dxa"/>
                </w:tcPr>
                <w:p w:rsidR="00385A36" w:rsidRPr="00385A36" w:rsidRDefault="00385A36" w:rsidP="000E39C4">
                  <w:pPr>
                    <w:rPr>
                      <w:rFonts w:ascii="Arial" w:eastAsia="Times New Roman" w:hAnsi="Arial" w:cs="Arial"/>
                      <w:color w:val="333333"/>
                      <w:sz w:val="28"/>
                      <w:szCs w:val="28"/>
                    </w:rPr>
                  </w:pPr>
                  <w:r w:rsidRPr="00385A3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8"/>
                      <w:szCs w:val="28"/>
                    </w:rPr>
                    <w:t>Тест</w:t>
                  </w:r>
                </w:p>
              </w:tc>
              <w:tc>
                <w:tcPr>
                  <w:tcW w:w="2593" w:type="dxa"/>
                </w:tcPr>
                <w:p w:rsidR="00385A36" w:rsidRPr="00385A36" w:rsidRDefault="00385A36" w:rsidP="000E39C4">
                  <w:pPr>
                    <w:rPr>
                      <w:rFonts w:ascii="Arial" w:eastAsia="Times New Roman" w:hAnsi="Arial" w:cs="Arial"/>
                      <w:color w:val="333333"/>
                      <w:sz w:val="28"/>
                      <w:szCs w:val="28"/>
                    </w:rPr>
                  </w:pPr>
                  <w:r w:rsidRPr="00385A3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8"/>
                      <w:szCs w:val="28"/>
                    </w:rPr>
                    <w:t>Эксперимент</w:t>
                  </w:r>
                </w:p>
              </w:tc>
              <w:tc>
                <w:tcPr>
                  <w:tcW w:w="2684" w:type="dxa"/>
                </w:tcPr>
                <w:p w:rsidR="00385A36" w:rsidRDefault="00385A36" w:rsidP="00385A36">
                  <w:pPr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8"/>
                      <w:szCs w:val="28"/>
                    </w:rPr>
                  </w:pPr>
                  <w:r w:rsidRPr="00385A3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8"/>
                      <w:szCs w:val="28"/>
                    </w:rPr>
                    <w:t>Практическая работа</w:t>
                  </w:r>
                </w:p>
              </w:tc>
              <w:tc>
                <w:tcPr>
                  <w:tcW w:w="1883" w:type="dxa"/>
                </w:tcPr>
                <w:p w:rsidR="00385A36" w:rsidRPr="00385A36" w:rsidRDefault="00385A36" w:rsidP="000E39C4">
                  <w:pPr>
                    <w:rPr>
                      <w:rFonts w:ascii="Arial" w:eastAsia="Times New Roman" w:hAnsi="Arial" w:cs="Arial"/>
                      <w:color w:val="333333"/>
                      <w:sz w:val="28"/>
                      <w:szCs w:val="28"/>
                    </w:rPr>
                  </w:pPr>
                  <w:r w:rsidRPr="00385A3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8"/>
                      <w:szCs w:val="28"/>
                    </w:rPr>
                    <w:t>Итоговая отметка</w:t>
                  </w:r>
                </w:p>
              </w:tc>
            </w:tr>
            <w:tr w:rsidR="00385A36" w:rsidTr="00385A36">
              <w:trPr>
                <w:trHeight w:val="939"/>
              </w:trPr>
              <w:tc>
                <w:tcPr>
                  <w:tcW w:w="1955" w:type="dxa"/>
                </w:tcPr>
                <w:p w:rsidR="00385A36" w:rsidRDefault="00385A36" w:rsidP="00385A36">
                  <w:pPr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8"/>
                      <w:szCs w:val="28"/>
                    </w:rPr>
                  </w:pPr>
                </w:p>
              </w:tc>
              <w:tc>
                <w:tcPr>
                  <w:tcW w:w="1045" w:type="dxa"/>
                </w:tcPr>
                <w:p w:rsidR="00385A36" w:rsidRDefault="00385A36" w:rsidP="00385A36">
                  <w:pPr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8"/>
                      <w:szCs w:val="28"/>
                    </w:rPr>
                  </w:pPr>
                </w:p>
              </w:tc>
              <w:tc>
                <w:tcPr>
                  <w:tcW w:w="2593" w:type="dxa"/>
                </w:tcPr>
                <w:p w:rsidR="00385A36" w:rsidRPr="00385A36" w:rsidRDefault="00385A36" w:rsidP="000E39C4">
                  <w:pPr>
                    <w:rPr>
                      <w:rFonts w:ascii="Arial" w:eastAsia="Times New Roman" w:hAnsi="Arial" w:cs="Arial"/>
                      <w:color w:val="333333"/>
                      <w:sz w:val="28"/>
                      <w:szCs w:val="28"/>
                    </w:rPr>
                  </w:pPr>
                </w:p>
              </w:tc>
              <w:tc>
                <w:tcPr>
                  <w:tcW w:w="2684" w:type="dxa"/>
                </w:tcPr>
                <w:p w:rsidR="00385A36" w:rsidRDefault="00385A36" w:rsidP="00385A36">
                  <w:pPr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8"/>
                      <w:szCs w:val="28"/>
                    </w:rPr>
                  </w:pPr>
                </w:p>
              </w:tc>
              <w:tc>
                <w:tcPr>
                  <w:tcW w:w="1883" w:type="dxa"/>
                </w:tcPr>
                <w:p w:rsidR="00385A36" w:rsidRDefault="00385A36" w:rsidP="00385A36">
                  <w:pPr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8"/>
                      <w:szCs w:val="28"/>
                    </w:rPr>
                  </w:pPr>
                </w:p>
              </w:tc>
            </w:tr>
            <w:tr w:rsidR="00385A36" w:rsidTr="00385A36">
              <w:trPr>
                <w:trHeight w:val="939"/>
              </w:trPr>
              <w:tc>
                <w:tcPr>
                  <w:tcW w:w="1955" w:type="dxa"/>
                </w:tcPr>
                <w:p w:rsidR="00385A36" w:rsidRDefault="00385A36" w:rsidP="00385A36">
                  <w:pPr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8"/>
                      <w:szCs w:val="28"/>
                    </w:rPr>
                  </w:pPr>
                </w:p>
              </w:tc>
              <w:tc>
                <w:tcPr>
                  <w:tcW w:w="1045" w:type="dxa"/>
                </w:tcPr>
                <w:p w:rsidR="00385A36" w:rsidRDefault="00385A36" w:rsidP="00385A36">
                  <w:pPr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8"/>
                      <w:szCs w:val="28"/>
                    </w:rPr>
                  </w:pPr>
                </w:p>
              </w:tc>
              <w:tc>
                <w:tcPr>
                  <w:tcW w:w="2593" w:type="dxa"/>
                </w:tcPr>
                <w:p w:rsidR="00385A36" w:rsidRPr="00385A36" w:rsidRDefault="00385A36" w:rsidP="000E39C4">
                  <w:pPr>
                    <w:rPr>
                      <w:rFonts w:ascii="Arial" w:eastAsia="Times New Roman" w:hAnsi="Arial" w:cs="Arial"/>
                      <w:color w:val="333333"/>
                      <w:sz w:val="28"/>
                      <w:szCs w:val="28"/>
                    </w:rPr>
                  </w:pPr>
                </w:p>
              </w:tc>
              <w:tc>
                <w:tcPr>
                  <w:tcW w:w="2684" w:type="dxa"/>
                </w:tcPr>
                <w:p w:rsidR="00385A36" w:rsidRDefault="00385A36" w:rsidP="00385A36">
                  <w:pPr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8"/>
                      <w:szCs w:val="28"/>
                    </w:rPr>
                  </w:pPr>
                </w:p>
              </w:tc>
              <w:tc>
                <w:tcPr>
                  <w:tcW w:w="1883" w:type="dxa"/>
                </w:tcPr>
                <w:p w:rsidR="00385A36" w:rsidRDefault="00385A36" w:rsidP="00385A36">
                  <w:pPr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8"/>
                      <w:szCs w:val="28"/>
                    </w:rPr>
                  </w:pPr>
                </w:p>
              </w:tc>
            </w:tr>
            <w:tr w:rsidR="00385A36" w:rsidTr="00385A36">
              <w:trPr>
                <w:trHeight w:val="939"/>
              </w:trPr>
              <w:tc>
                <w:tcPr>
                  <w:tcW w:w="1955" w:type="dxa"/>
                </w:tcPr>
                <w:p w:rsidR="00385A36" w:rsidRDefault="00385A36" w:rsidP="00385A36">
                  <w:pPr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8"/>
                      <w:szCs w:val="28"/>
                    </w:rPr>
                  </w:pPr>
                </w:p>
              </w:tc>
              <w:tc>
                <w:tcPr>
                  <w:tcW w:w="1045" w:type="dxa"/>
                </w:tcPr>
                <w:p w:rsidR="00385A36" w:rsidRDefault="00385A36" w:rsidP="00385A36">
                  <w:pPr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8"/>
                      <w:szCs w:val="28"/>
                    </w:rPr>
                  </w:pPr>
                </w:p>
              </w:tc>
              <w:tc>
                <w:tcPr>
                  <w:tcW w:w="2593" w:type="dxa"/>
                </w:tcPr>
                <w:p w:rsidR="00385A36" w:rsidRDefault="00385A36" w:rsidP="00385A36">
                  <w:pPr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8"/>
                      <w:szCs w:val="28"/>
                    </w:rPr>
                  </w:pPr>
                </w:p>
              </w:tc>
              <w:tc>
                <w:tcPr>
                  <w:tcW w:w="2684" w:type="dxa"/>
                </w:tcPr>
                <w:p w:rsidR="00385A36" w:rsidRDefault="00385A36" w:rsidP="00385A36">
                  <w:pPr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8"/>
                      <w:szCs w:val="28"/>
                    </w:rPr>
                  </w:pPr>
                </w:p>
              </w:tc>
              <w:tc>
                <w:tcPr>
                  <w:tcW w:w="1883" w:type="dxa"/>
                </w:tcPr>
                <w:p w:rsidR="00385A36" w:rsidRDefault="00385A36" w:rsidP="00385A36">
                  <w:pPr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8"/>
                      <w:szCs w:val="28"/>
                    </w:rPr>
                  </w:pPr>
                </w:p>
              </w:tc>
            </w:tr>
            <w:tr w:rsidR="00385A36" w:rsidTr="00385A36">
              <w:trPr>
                <w:trHeight w:val="939"/>
              </w:trPr>
              <w:tc>
                <w:tcPr>
                  <w:tcW w:w="1955" w:type="dxa"/>
                </w:tcPr>
                <w:p w:rsidR="00385A36" w:rsidRDefault="00385A36" w:rsidP="00385A36">
                  <w:pPr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8"/>
                      <w:szCs w:val="28"/>
                    </w:rPr>
                  </w:pPr>
                </w:p>
              </w:tc>
              <w:tc>
                <w:tcPr>
                  <w:tcW w:w="1045" w:type="dxa"/>
                </w:tcPr>
                <w:p w:rsidR="00385A36" w:rsidRDefault="00385A36" w:rsidP="00385A36">
                  <w:pPr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8"/>
                      <w:szCs w:val="28"/>
                    </w:rPr>
                  </w:pPr>
                </w:p>
              </w:tc>
              <w:tc>
                <w:tcPr>
                  <w:tcW w:w="2593" w:type="dxa"/>
                </w:tcPr>
                <w:p w:rsidR="00385A36" w:rsidRDefault="00385A36" w:rsidP="00385A36">
                  <w:pPr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8"/>
                      <w:szCs w:val="28"/>
                    </w:rPr>
                  </w:pPr>
                </w:p>
              </w:tc>
              <w:tc>
                <w:tcPr>
                  <w:tcW w:w="2684" w:type="dxa"/>
                </w:tcPr>
                <w:p w:rsidR="00385A36" w:rsidRDefault="00385A36" w:rsidP="00385A36">
                  <w:pPr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8"/>
                      <w:szCs w:val="28"/>
                    </w:rPr>
                  </w:pPr>
                </w:p>
              </w:tc>
              <w:tc>
                <w:tcPr>
                  <w:tcW w:w="1883" w:type="dxa"/>
                </w:tcPr>
                <w:p w:rsidR="00385A36" w:rsidRDefault="00385A36" w:rsidP="00385A36">
                  <w:pPr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8"/>
                      <w:szCs w:val="28"/>
                    </w:rPr>
                  </w:pPr>
                </w:p>
              </w:tc>
            </w:tr>
            <w:tr w:rsidR="00385A36" w:rsidTr="00385A36">
              <w:trPr>
                <w:trHeight w:val="939"/>
              </w:trPr>
              <w:tc>
                <w:tcPr>
                  <w:tcW w:w="1955" w:type="dxa"/>
                </w:tcPr>
                <w:p w:rsidR="00385A36" w:rsidRDefault="00385A36" w:rsidP="00385A36">
                  <w:pPr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8"/>
                      <w:szCs w:val="28"/>
                    </w:rPr>
                  </w:pPr>
                </w:p>
              </w:tc>
              <w:tc>
                <w:tcPr>
                  <w:tcW w:w="1045" w:type="dxa"/>
                </w:tcPr>
                <w:p w:rsidR="00385A36" w:rsidRDefault="00385A36" w:rsidP="00385A36">
                  <w:pPr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8"/>
                      <w:szCs w:val="28"/>
                    </w:rPr>
                  </w:pPr>
                </w:p>
              </w:tc>
              <w:tc>
                <w:tcPr>
                  <w:tcW w:w="2593" w:type="dxa"/>
                </w:tcPr>
                <w:p w:rsidR="00385A36" w:rsidRDefault="00385A36" w:rsidP="00385A36">
                  <w:pPr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8"/>
                      <w:szCs w:val="28"/>
                    </w:rPr>
                  </w:pPr>
                </w:p>
              </w:tc>
              <w:tc>
                <w:tcPr>
                  <w:tcW w:w="2684" w:type="dxa"/>
                </w:tcPr>
                <w:p w:rsidR="00385A36" w:rsidRDefault="00385A36" w:rsidP="00385A36">
                  <w:pPr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8"/>
                      <w:szCs w:val="28"/>
                    </w:rPr>
                  </w:pPr>
                </w:p>
              </w:tc>
              <w:tc>
                <w:tcPr>
                  <w:tcW w:w="1883" w:type="dxa"/>
                </w:tcPr>
                <w:p w:rsidR="00385A36" w:rsidRDefault="00385A36" w:rsidP="00385A36">
                  <w:pPr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8"/>
                      <w:szCs w:val="28"/>
                    </w:rPr>
                  </w:pPr>
                </w:p>
              </w:tc>
            </w:tr>
            <w:tr w:rsidR="00385A36" w:rsidTr="00385A36">
              <w:trPr>
                <w:trHeight w:val="939"/>
              </w:trPr>
              <w:tc>
                <w:tcPr>
                  <w:tcW w:w="1955" w:type="dxa"/>
                </w:tcPr>
                <w:p w:rsidR="00385A36" w:rsidRDefault="00385A36" w:rsidP="00385A36">
                  <w:pPr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8"/>
                      <w:szCs w:val="28"/>
                    </w:rPr>
                  </w:pPr>
                </w:p>
              </w:tc>
              <w:tc>
                <w:tcPr>
                  <w:tcW w:w="1045" w:type="dxa"/>
                </w:tcPr>
                <w:p w:rsidR="00385A36" w:rsidRDefault="00385A36" w:rsidP="00385A36">
                  <w:pPr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8"/>
                      <w:szCs w:val="28"/>
                    </w:rPr>
                  </w:pPr>
                </w:p>
              </w:tc>
              <w:tc>
                <w:tcPr>
                  <w:tcW w:w="2593" w:type="dxa"/>
                </w:tcPr>
                <w:p w:rsidR="00385A36" w:rsidRDefault="00385A36" w:rsidP="00385A36">
                  <w:pPr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8"/>
                      <w:szCs w:val="28"/>
                    </w:rPr>
                  </w:pPr>
                </w:p>
              </w:tc>
              <w:tc>
                <w:tcPr>
                  <w:tcW w:w="2684" w:type="dxa"/>
                </w:tcPr>
                <w:p w:rsidR="00385A36" w:rsidRDefault="00385A36" w:rsidP="00385A36">
                  <w:pPr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8"/>
                      <w:szCs w:val="28"/>
                    </w:rPr>
                  </w:pPr>
                </w:p>
              </w:tc>
              <w:tc>
                <w:tcPr>
                  <w:tcW w:w="1883" w:type="dxa"/>
                </w:tcPr>
                <w:p w:rsidR="00385A36" w:rsidRDefault="00385A36" w:rsidP="00385A36">
                  <w:pPr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8"/>
                      <w:szCs w:val="28"/>
                    </w:rPr>
                  </w:pPr>
                </w:p>
              </w:tc>
            </w:tr>
            <w:tr w:rsidR="00385A36" w:rsidTr="00385A36">
              <w:trPr>
                <w:trHeight w:val="939"/>
              </w:trPr>
              <w:tc>
                <w:tcPr>
                  <w:tcW w:w="1955" w:type="dxa"/>
                </w:tcPr>
                <w:p w:rsidR="00385A36" w:rsidRDefault="00385A36" w:rsidP="00385A36">
                  <w:pPr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8"/>
                      <w:szCs w:val="28"/>
                    </w:rPr>
                  </w:pPr>
                </w:p>
              </w:tc>
              <w:tc>
                <w:tcPr>
                  <w:tcW w:w="1045" w:type="dxa"/>
                </w:tcPr>
                <w:p w:rsidR="00385A36" w:rsidRDefault="00385A36" w:rsidP="00385A36">
                  <w:pPr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8"/>
                      <w:szCs w:val="28"/>
                    </w:rPr>
                  </w:pPr>
                </w:p>
              </w:tc>
              <w:tc>
                <w:tcPr>
                  <w:tcW w:w="2593" w:type="dxa"/>
                </w:tcPr>
                <w:p w:rsidR="00385A36" w:rsidRDefault="00385A36" w:rsidP="00385A36">
                  <w:pPr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8"/>
                      <w:szCs w:val="28"/>
                    </w:rPr>
                  </w:pPr>
                </w:p>
              </w:tc>
              <w:tc>
                <w:tcPr>
                  <w:tcW w:w="2684" w:type="dxa"/>
                </w:tcPr>
                <w:p w:rsidR="00385A36" w:rsidRDefault="00385A36" w:rsidP="00385A36">
                  <w:pPr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8"/>
                      <w:szCs w:val="28"/>
                    </w:rPr>
                  </w:pPr>
                </w:p>
              </w:tc>
              <w:tc>
                <w:tcPr>
                  <w:tcW w:w="1883" w:type="dxa"/>
                </w:tcPr>
                <w:p w:rsidR="00385A36" w:rsidRDefault="00385A36" w:rsidP="00385A36">
                  <w:pPr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8"/>
                      <w:szCs w:val="28"/>
                    </w:rPr>
                  </w:pPr>
                </w:p>
              </w:tc>
            </w:tr>
          </w:tbl>
          <w:p w:rsidR="00385A36" w:rsidRPr="00385A36" w:rsidRDefault="00385A36" w:rsidP="00385A3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85A36" w:rsidRPr="00385A36" w:rsidRDefault="00385A36" w:rsidP="00385A3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85A36" w:rsidRPr="00385A36" w:rsidRDefault="00385A36" w:rsidP="00385A3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85A36" w:rsidRPr="00385A36" w:rsidRDefault="00385A36" w:rsidP="00385A3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</w:p>
        </w:tc>
      </w:tr>
      <w:tr w:rsidR="00385A36" w:rsidRPr="00385A36" w:rsidTr="00385A36">
        <w:tc>
          <w:tcPr>
            <w:tcW w:w="0" w:type="auto"/>
            <w:shd w:val="clear" w:color="auto" w:fill="FFFFFF"/>
            <w:hideMark/>
          </w:tcPr>
          <w:p w:rsidR="00385A36" w:rsidRPr="00385A36" w:rsidRDefault="00385A36" w:rsidP="00385A3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85A36" w:rsidRPr="00385A36" w:rsidRDefault="00385A36" w:rsidP="00385A3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85A36" w:rsidRPr="00385A36" w:rsidRDefault="00385A36" w:rsidP="00385A3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85A36" w:rsidRPr="00385A36" w:rsidRDefault="00385A36" w:rsidP="00385A3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</w:p>
        </w:tc>
      </w:tr>
      <w:tr w:rsidR="00385A36" w:rsidRPr="00385A36" w:rsidTr="00385A36">
        <w:tc>
          <w:tcPr>
            <w:tcW w:w="0" w:type="auto"/>
            <w:shd w:val="clear" w:color="auto" w:fill="FFFFFF"/>
            <w:hideMark/>
          </w:tcPr>
          <w:p w:rsidR="00385A36" w:rsidRPr="00385A36" w:rsidRDefault="00385A36" w:rsidP="00385A3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85A36" w:rsidRPr="00385A36" w:rsidRDefault="00385A36" w:rsidP="00385A3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85A36" w:rsidRPr="00385A36" w:rsidRDefault="00385A36" w:rsidP="00385A3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385A36" w:rsidRPr="00385A36" w:rsidRDefault="00385A36" w:rsidP="00385A3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</w:p>
        </w:tc>
      </w:tr>
    </w:tbl>
    <w:p w:rsidR="00385A36" w:rsidRPr="00385A36" w:rsidRDefault="00385A36" w:rsidP="00385A36">
      <w:pPr>
        <w:spacing w:after="231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</w:rPr>
      </w:pPr>
      <w:r w:rsidRPr="00385A36">
        <w:rPr>
          <w:rFonts w:ascii="Arial" w:eastAsia="Times New Roman" w:hAnsi="Arial" w:cs="Arial"/>
          <w:b/>
          <w:bCs/>
          <w:color w:val="333333"/>
          <w:sz w:val="28"/>
          <w:szCs w:val="28"/>
          <w:shd w:val="clear" w:color="auto" w:fill="FFFFFF"/>
        </w:rPr>
        <w:t>Используемые источники</w:t>
      </w:r>
    </w:p>
    <w:p w:rsidR="00385A36" w:rsidRPr="00385A36" w:rsidRDefault="00385A36" w:rsidP="00385A36">
      <w:pPr>
        <w:shd w:val="clear" w:color="auto" w:fill="FFFFFF"/>
        <w:spacing w:after="23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385A36">
        <w:rPr>
          <w:rFonts w:ascii="Arial" w:eastAsia="Times New Roman" w:hAnsi="Arial" w:cs="Arial"/>
          <w:color w:val="333333"/>
          <w:sz w:val="28"/>
          <w:szCs w:val="28"/>
        </w:rPr>
        <w:t xml:space="preserve">1. Физика: учебник для 10 </w:t>
      </w:r>
      <w:proofErr w:type="spellStart"/>
      <w:r w:rsidRPr="00385A36">
        <w:rPr>
          <w:rFonts w:ascii="Arial" w:eastAsia="Times New Roman" w:hAnsi="Arial" w:cs="Arial"/>
          <w:color w:val="333333"/>
          <w:sz w:val="28"/>
          <w:szCs w:val="28"/>
        </w:rPr>
        <w:t>кл</w:t>
      </w:r>
      <w:proofErr w:type="spellEnd"/>
      <w:r w:rsidRPr="00385A36">
        <w:rPr>
          <w:rFonts w:ascii="Arial" w:eastAsia="Times New Roman" w:hAnsi="Arial" w:cs="Arial"/>
          <w:color w:val="333333"/>
          <w:sz w:val="28"/>
          <w:szCs w:val="28"/>
        </w:rPr>
        <w:t xml:space="preserve">. </w:t>
      </w:r>
      <w:proofErr w:type="spellStart"/>
      <w:r w:rsidRPr="00385A36">
        <w:rPr>
          <w:rFonts w:ascii="Arial" w:eastAsia="Times New Roman" w:hAnsi="Arial" w:cs="Arial"/>
          <w:color w:val="333333"/>
          <w:sz w:val="28"/>
          <w:szCs w:val="28"/>
        </w:rPr>
        <w:t>общеобразоват</w:t>
      </w:r>
      <w:proofErr w:type="spellEnd"/>
      <w:r w:rsidRPr="00385A36">
        <w:rPr>
          <w:rFonts w:ascii="Arial" w:eastAsia="Times New Roman" w:hAnsi="Arial" w:cs="Arial"/>
          <w:color w:val="333333"/>
          <w:sz w:val="28"/>
          <w:szCs w:val="28"/>
        </w:rPr>
        <w:t>. учреждений: базовый и профильный уровни / </w:t>
      </w:r>
      <w:proofErr w:type="spellStart"/>
      <w:r w:rsidRPr="00385A36">
        <w:rPr>
          <w:rFonts w:ascii="Arial" w:eastAsia="Times New Roman" w:hAnsi="Arial" w:cs="Arial"/>
          <w:i/>
          <w:iCs/>
          <w:color w:val="333333"/>
          <w:sz w:val="28"/>
          <w:szCs w:val="28"/>
        </w:rPr>
        <w:t>Г.Я.Мякишев</w:t>
      </w:r>
      <w:proofErr w:type="spellEnd"/>
      <w:r w:rsidRPr="00385A36">
        <w:rPr>
          <w:rFonts w:ascii="Arial" w:eastAsia="Times New Roman" w:hAnsi="Arial" w:cs="Arial"/>
          <w:i/>
          <w:iCs/>
          <w:color w:val="333333"/>
          <w:sz w:val="28"/>
          <w:szCs w:val="28"/>
        </w:rPr>
        <w:t xml:space="preserve">, </w:t>
      </w:r>
      <w:proofErr w:type="spellStart"/>
      <w:r w:rsidRPr="00385A36">
        <w:rPr>
          <w:rFonts w:ascii="Arial" w:eastAsia="Times New Roman" w:hAnsi="Arial" w:cs="Arial"/>
          <w:i/>
          <w:iCs/>
          <w:color w:val="333333"/>
          <w:sz w:val="28"/>
          <w:szCs w:val="28"/>
        </w:rPr>
        <w:t>Б.Б.Буховцев</w:t>
      </w:r>
      <w:proofErr w:type="spellEnd"/>
      <w:r w:rsidRPr="00385A36">
        <w:rPr>
          <w:rFonts w:ascii="Arial" w:eastAsia="Times New Roman" w:hAnsi="Arial" w:cs="Arial"/>
          <w:color w:val="333333"/>
          <w:sz w:val="28"/>
          <w:szCs w:val="28"/>
        </w:rPr>
        <w:t xml:space="preserve">. – </w:t>
      </w:r>
      <w:proofErr w:type="spellStart"/>
      <w:r w:rsidRPr="00385A36">
        <w:rPr>
          <w:rFonts w:ascii="Arial" w:eastAsia="Times New Roman" w:hAnsi="Arial" w:cs="Arial"/>
          <w:color w:val="333333"/>
          <w:sz w:val="28"/>
          <w:szCs w:val="28"/>
        </w:rPr>
        <w:t>М.:Просвещение</w:t>
      </w:r>
      <w:proofErr w:type="spellEnd"/>
      <w:r w:rsidRPr="00385A36">
        <w:rPr>
          <w:rFonts w:ascii="Arial" w:eastAsia="Times New Roman" w:hAnsi="Arial" w:cs="Arial"/>
          <w:color w:val="333333"/>
          <w:sz w:val="28"/>
          <w:szCs w:val="28"/>
        </w:rPr>
        <w:t>, 2009.</w:t>
      </w:r>
      <w:r w:rsidRPr="00385A36">
        <w:rPr>
          <w:rFonts w:ascii="Arial" w:eastAsia="Times New Roman" w:hAnsi="Arial" w:cs="Arial"/>
          <w:color w:val="333333"/>
          <w:sz w:val="28"/>
          <w:szCs w:val="28"/>
        </w:rPr>
        <w:br/>
        <w:t>2. </w:t>
      </w:r>
      <w:r w:rsidRPr="00385A36">
        <w:rPr>
          <w:rFonts w:ascii="Arial" w:eastAsia="Times New Roman" w:hAnsi="Arial" w:cs="Arial"/>
          <w:i/>
          <w:iCs/>
          <w:color w:val="333333"/>
          <w:sz w:val="28"/>
          <w:szCs w:val="28"/>
        </w:rPr>
        <w:t>Берков А.В., Грибов В.А.</w:t>
      </w:r>
      <w:r w:rsidRPr="00385A36">
        <w:rPr>
          <w:rFonts w:ascii="Arial" w:eastAsia="Times New Roman" w:hAnsi="Arial" w:cs="Arial"/>
          <w:color w:val="333333"/>
          <w:sz w:val="28"/>
          <w:szCs w:val="28"/>
        </w:rPr>
        <w:t> Самое полное издание типовых вариантов заданий ЕГЭ 2011. Физика, 2013.</w:t>
      </w:r>
      <w:r w:rsidRPr="00385A36">
        <w:rPr>
          <w:rFonts w:ascii="Arial" w:eastAsia="Times New Roman" w:hAnsi="Arial" w:cs="Arial"/>
          <w:color w:val="333333"/>
          <w:sz w:val="28"/>
          <w:szCs w:val="28"/>
        </w:rPr>
        <w:br/>
        <w:t>3. Физика. Подготовка к ЕГЭ–2013. Под ред. </w:t>
      </w:r>
      <w:r w:rsidRPr="00385A36">
        <w:rPr>
          <w:rFonts w:ascii="Arial" w:eastAsia="Times New Roman" w:hAnsi="Arial" w:cs="Arial"/>
          <w:i/>
          <w:iCs/>
          <w:color w:val="333333"/>
          <w:sz w:val="28"/>
          <w:szCs w:val="28"/>
        </w:rPr>
        <w:t>Монастырского Л.М.</w:t>
      </w:r>
      <w:r w:rsidRPr="00385A36">
        <w:rPr>
          <w:rFonts w:ascii="Arial" w:eastAsia="Times New Roman" w:hAnsi="Arial" w:cs="Arial"/>
          <w:color w:val="333333"/>
          <w:sz w:val="28"/>
          <w:szCs w:val="28"/>
        </w:rPr>
        <w:t> – Ростов Н/</w:t>
      </w:r>
      <w:proofErr w:type="spellStart"/>
      <w:r w:rsidRPr="00385A36">
        <w:rPr>
          <w:rFonts w:ascii="Arial" w:eastAsia="Times New Roman" w:hAnsi="Arial" w:cs="Arial"/>
          <w:color w:val="333333"/>
          <w:sz w:val="28"/>
          <w:szCs w:val="28"/>
        </w:rPr>
        <w:t>д</w:t>
      </w:r>
      <w:proofErr w:type="gramStart"/>
      <w:r w:rsidRPr="00385A36">
        <w:rPr>
          <w:rFonts w:ascii="Arial" w:eastAsia="Times New Roman" w:hAnsi="Arial" w:cs="Arial"/>
          <w:color w:val="333333"/>
          <w:sz w:val="28"/>
          <w:szCs w:val="28"/>
        </w:rPr>
        <w:t>:Л</w:t>
      </w:r>
      <w:proofErr w:type="gramEnd"/>
      <w:r w:rsidRPr="00385A36">
        <w:rPr>
          <w:rFonts w:ascii="Arial" w:eastAsia="Times New Roman" w:hAnsi="Arial" w:cs="Arial"/>
          <w:color w:val="333333"/>
          <w:sz w:val="28"/>
          <w:szCs w:val="28"/>
        </w:rPr>
        <w:t>егион</w:t>
      </w:r>
      <w:proofErr w:type="spellEnd"/>
      <w:r w:rsidRPr="00385A36">
        <w:rPr>
          <w:rFonts w:ascii="Arial" w:eastAsia="Times New Roman" w:hAnsi="Arial" w:cs="Arial"/>
          <w:color w:val="333333"/>
          <w:sz w:val="28"/>
          <w:szCs w:val="28"/>
        </w:rPr>
        <w:t xml:space="preserve"> – М, 2012.</w:t>
      </w:r>
      <w:r w:rsidRPr="00385A36">
        <w:rPr>
          <w:rFonts w:ascii="Arial" w:eastAsia="Times New Roman" w:hAnsi="Arial" w:cs="Arial"/>
          <w:color w:val="333333"/>
          <w:sz w:val="28"/>
          <w:szCs w:val="28"/>
        </w:rPr>
        <w:br/>
        <w:t>4. http://catalog.ctege.org/podgotovka/fizika/</w:t>
      </w:r>
    </w:p>
    <w:p w:rsidR="00CD50D1" w:rsidRPr="00385A36" w:rsidRDefault="00CD50D1">
      <w:pPr>
        <w:rPr>
          <w:rFonts w:ascii="Arial" w:hAnsi="Arial" w:cs="Arial"/>
          <w:sz w:val="28"/>
          <w:szCs w:val="28"/>
        </w:rPr>
      </w:pPr>
    </w:p>
    <w:sectPr w:rsidR="00CD50D1" w:rsidRPr="00385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45218"/>
    <w:multiLevelType w:val="multilevel"/>
    <w:tmpl w:val="4E5C875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761E3C"/>
    <w:multiLevelType w:val="multilevel"/>
    <w:tmpl w:val="2640B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EA3904"/>
    <w:multiLevelType w:val="multilevel"/>
    <w:tmpl w:val="FBA2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52213C"/>
    <w:multiLevelType w:val="multilevel"/>
    <w:tmpl w:val="70FA8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71D84"/>
    <w:multiLevelType w:val="multilevel"/>
    <w:tmpl w:val="F8323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332A77"/>
    <w:multiLevelType w:val="multilevel"/>
    <w:tmpl w:val="B5E0CC4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5A7747"/>
    <w:multiLevelType w:val="hybridMultilevel"/>
    <w:tmpl w:val="48DED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DB4854"/>
    <w:multiLevelType w:val="multilevel"/>
    <w:tmpl w:val="1D16453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7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385A36"/>
    <w:rsid w:val="00055157"/>
    <w:rsid w:val="00385A36"/>
    <w:rsid w:val="00CD50D1"/>
    <w:rsid w:val="00CE1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5A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5A3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385A36"/>
    <w:rPr>
      <w:color w:val="0000FF"/>
      <w:u w:val="single"/>
    </w:rPr>
  </w:style>
  <w:style w:type="character" w:styleId="a4">
    <w:name w:val="Emphasis"/>
    <w:basedOn w:val="a0"/>
    <w:uiPriority w:val="20"/>
    <w:qFormat/>
    <w:rsid w:val="00385A36"/>
    <w:rPr>
      <w:i/>
      <w:iCs/>
    </w:rPr>
  </w:style>
  <w:style w:type="paragraph" w:styleId="a5">
    <w:name w:val="Normal (Web)"/>
    <w:basedOn w:val="a"/>
    <w:uiPriority w:val="99"/>
    <w:semiHidden/>
    <w:unhideWhenUsed/>
    <w:rsid w:val="00385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385A3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85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5A3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85A36"/>
    <w:pPr>
      <w:ind w:left="720"/>
      <w:contextualSpacing/>
    </w:pPr>
  </w:style>
  <w:style w:type="table" w:styleId="aa">
    <w:name w:val="Table Grid"/>
    <w:basedOn w:val="a1"/>
    <w:uiPriority w:val="59"/>
    <w:rsid w:val="00385A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29527">
          <w:marLeft w:val="-386"/>
          <w:marRight w:val="-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hyperlink" Target="https://xn--i1abbnckbmcl9fb.xn--p1ai/%D1%81%D1%82%D0%B0%D1%82%D1%8C%D0%B8/645397/pril1.noteboo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936</Words>
  <Characters>5340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Урок решения задач "Законы постоянного тока"</vt:lpstr>
    </vt:vector>
  </TitlesOfParts>
  <Company>Microsoft</Company>
  <LinksUpToDate>false</LinksUpToDate>
  <CharactersWithSpaces>6264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2019-04-20T07:35:00Z</cp:lastPrinted>
  <dcterms:created xsi:type="dcterms:W3CDTF">2019-04-20T07:25:00Z</dcterms:created>
  <dcterms:modified xsi:type="dcterms:W3CDTF">2019-04-20T08:17:00Z</dcterms:modified>
</cp:coreProperties>
</file>