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93" w:rsidRDefault="00E24893" w:rsidP="00E24893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8"/>
        </w:rPr>
      </w:pPr>
      <w:r>
        <w:rPr>
          <w:szCs w:val="28"/>
        </w:rPr>
        <w:t xml:space="preserve">                                  </w:t>
      </w:r>
    </w:p>
    <w:p w:rsidR="00E24893" w:rsidRDefault="00E24893" w:rsidP="00E24893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6"/>
        </w:rPr>
      </w:pPr>
    </w:p>
    <w:p w:rsidR="00E24893" w:rsidRDefault="00E24893" w:rsidP="00E24893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0"/>
        <w:jc w:val="center"/>
        <w:rPr>
          <w:szCs w:val="28"/>
        </w:rPr>
      </w:pPr>
    </w:p>
    <w:p w:rsidR="00943C2B" w:rsidRDefault="00943C2B" w:rsidP="00943C2B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Муниципальное казенное общеобразовательное учреждение </w:t>
      </w:r>
    </w:p>
    <w:p w:rsidR="00943C2B" w:rsidRDefault="00943C2B" w:rsidP="00943C2B">
      <w:pPr>
        <w:pStyle w:val="a3"/>
        <w:ind w:firstLine="0"/>
        <w:jc w:val="center"/>
        <w:rPr>
          <w:sz w:val="36"/>
        </w:rPr>
      </w:pPr>
      <w:r>
        <w:rPr>
          <w:szCs w:val="28"/>
        </w:rPr>
        <w:t>«</w:t>
      </w:r>
      <w:proofErr w:type="spellStart"/>
      <w:r>
        <w:rPr>
          <w:szCs w:val="28"/>
        </w:rPr>
        <w:t>Ванашимахинская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E24893" w:rsidRDefault="00E24893" w:rsidP="00E24893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364"/>
        </w:tabs>
        <w:jc w:val="center"/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364"/>
        </w:tabs>
        <w:jc w:val="center"/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364"/>
        </w:tabs>
        <w:jc w:val="center"/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364"/>
        </w:tabs>
        <w:jc w:val="center"/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364"/>
        </w:tabs>
        <w:jc w:val="center"/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 ПО ФИЗИКЕ</w:t>
      </w: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Style w:val="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40"/>
        </w:rPr>
      </w:pPr>
      <w:r>
        <w:rPr>
          <w:sz w:val="40"/>
        </w:rPr>
        <w:t>11 класс (базовый уровень)</w:t>
      </w: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Pr="001F3A14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Pr="00A10957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proofErr w:type="gramStart"/>
      <w:r w:rsidRPr="00A10957">
        <w:rPr>
          <w:sz w:val="28"/>
          <w:szCs w:val="28"/>
        </w:rPr>
        <w:t>(автор учебника:</w:t>
      </w:r>
      <w:proofErr w:type="gramEnd"/>
      <w:r w:rsidRPr="00A10957">
        <w:rPr>
          <w:sz w:val="28"/>
          <w:szCs w:val="28"/>
        </w:rPr>
        <w:t xml:space="preserve"> </w:t>
      </w:r>
      <w:proofErr w:type="gramStart"/>
      <w:r w:rsidRPr="00A10957">
        <w:rPr>
          <w:sz w:val="28"/>
          <w:szCs w:val="28"/>
        </w:rPr>
        <w:t xml:space="preserve">Физика 11, </w:t>
      </w:r>
      <w:proofErr w:type="spellStart"/>
      <w:r w:rsidRPr="00A10957">
        <w:rPr>
          <w:sz w:val="28"/>
          <w:szCs w:val="28"/>
        </w:rPr>
        <w:t>Г.Я.Мякишев</w:t>
      </w:r>
      <w:proofErr w:type="spellEnd"/>
      <w:r w:rsidRPr="00A10957">
        <w:rPr>
          <w:sz w:val="28"/>
          <w:szCs w:val="28"/>
        </w:rPr>
        <w:t xml:space="preserve">, </w:t>
      </w:r>
      <w:proofErr w:type="spellStart"/>
      <w:r w:rsidRPr="00A10957">
        <w:rPr>
          <w:sz w:val="28"/>
          <w:szCs w:val="28"/>
        </w:rPr>
        <w:t>Б.Б.Буховцев</w:t>
      </w:r>
      <w:proofErr w:type="spellEnd"/>
      <w:r w:rsidRPr="00A10957">
        <w:rPr>
          <w:sz w:val="28"/>
          <w:szCs w:val="28"/>
        </w:rPr>
        <w:t xml:space="preserve">, </w:t>
      </w:r>
      <w:proofErr w:type="spellStart"/>
      <w:r w:rsidRPr="00A10957">
        <w:rPr>
          <w:sz w:val="28"/>
          <w:szCs w:val="28"/>
        </w:rPr>
        <w:t>В.М.Чагурин</w:t>
      </w:r>
      <w:proofErr w:type="spellEnd"/>
      <w:r w:rsidRPr="00A10957">
        <w:rPr>
          <w:sz w:val="28"/>
          <w:szCs w:val="28"/>
        </w:rPr>
        <w:t>, М.Просвещение)</w:t>
      </w:r>
      <w:proofErr w:type="gramEnd"/>
    </w:p>
    <w:p w:rsidR="00E24893" w:rsidRPr="001F3A14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32"/>
          <w:szCs w:val="32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</w:rPr>
      </w:pPr>
    </w:p>
    <w:p w:rsidR="00E24893" w:rsidRPr="0089557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E24893" w:rsidRPr="0089557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E24893" w:rsidRPr="0089557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Default="00E24893" w:rsidP="00E2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24893" w:rsidRPr="00895573" w:rsidRDefault="00E24893" w:rsidP="00E24893">
      <w:pPr>
        <w:rPr>
          <w:sz w:val="16"/>
          <w:szCs w:val="16"/>
        </w:rPr>
      </w:pPr>
    </w:p>
    <w:p w:rsidR="00E24893" w:rsidRPr="00E24893" w:rsidRDefault="00E24893" w:rsidP="00E24893">
      <w:pPr>
        <w:ind w:firstLine="709"/>
        <w:rPr>
          <w:sz w:val="24"/>
          <w:szCs w:val="24"/>
        </w:rPr>
      </w:pPr>
      <w:r>
        <w:rPr>
          <w:b/>
          <w:sz w:val="28"/>
        </w:rPr>
        <w:br w:type="page"/>
      </w:r>
      <w:proofErr w:type="gramStart"/>
      <w:r w:rsidRPr="00E24893">
        <w:rPr>
          <w:sz w:val="24"/>
          <w:szCs w:val="24"/>
        </w:rPr>
        <w:lastRenderedPageBreak/>
        <w:t>Рабочая программа по физике на базовом уровне составлена на основе федерального компонента государственного стандарта среднего (полного) общего образования по физике (профильный уровень) 2004 года и рабочей</w:t>
      </w:r>
      <w:r w:rsidRPr="00E24893">
        <w:rPr>
          <w:b/>
          <w:i/>
          <w:sz w:val="24"/>
          <w:szCs w:val="24"/>
        </w:rPr>
        <w:t xml:space="preserve"> </w:t>
      </w:r>
      <w:r w:rsidRPr="00E24893">
        <w:rPr>
          <w:sz w:val="24"/>
          <w:szCs w:val="24"/>
        </w:rPr>
        <w:t>программы по физике утвержденной решением педагогического совета протокол № 1 от 27.09.2010, приказ № 733 от 27.09.2010.</w:t>
      </w:r>
      <w:proofErr w:type="gramEnd"/>
    </w:p>
    <w:p w:rsidR="00E24893" w:rsidRPr="00E24893" w:rsidRDefault="00E24893" w:rsidP="00E24893">
      <w:pPr>
        <w:ind w:firstLine="709"/>
        <w:rPr>
          <w:sz w:val="24"/>
          <w:szCs w:val="24"/>
        </w:rPr>
      </w:pPr>
      <w:r w:rsidRPr="00E24893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E24893">
        <w:rPr>
          <w:sz w:val="24"/>
          <w:szCs w:val="24"/>
        </w:rPr>
        <w:t>межпредметных</w:t>
      </w:r>
      <w:proofErr w:type="spellEnd"/>
      <w:r w:rsidRPr="00E24893">
        <w:rPr>
          <w:sz w:val="24"/>
          <w:szCs w:val="24"/>
        </w:rPr>
        <w:t xml:space="preserve"> и </w:t>
      </w:r>
      <w:proofErr w:type="spellStart"/>
      <w:r w:rsidRPr="00E24893">
        <w:rPr>
          <w:sz w:val="24"/>
          <w:szCs w:val="24"/>
        </w:rPr>
        <w:t>внутрипредметных</w:t>
      </w:r>
      <w:proofErr w:type="spellEnd"/>
      <w:r w:rsidRPr="00E24893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 лабораторных и практических работ, выполняемых учащимися.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Рабочая программа является ориентиром для составления авторских учебных программ, а также может использоваться при тематическом планировании курса учителем. </w:t>
      </w:r>
    </w:p>
    <w:p w:rsidR="00E24893" w:rsidRPr="00E24893" w:rsidRDefault="00E24893" w:rsidP="00E24893">
      <w:pPr>
        <w:ind w:firstLine="705"/>
        <w:jc w:val="both"/>
        <w:rPr>
          <w:b/>
          <w:bCs/>
          <w:sz w:val="24"/>
          <w:szCs w:val="24"/>
        </w:rPr>
      </w:pPr>
      <w:r w:rsidRPr="00E24893">
        <w:rPr>
          <w:b/>
          <w:bCs/>
          <w:sz w:val="24"/>
          <w:szCs w:val="24"/>
        </w:rPr>
        <w:t>Структура документа.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Рабочая программа по физике включает три раздела: </w:t>
      </w:r>
      <w:r w:rsidRPr="00E24893">
        <w:rPr>
          <w:b/>
          <w:bCs/>
          <w:i/>
          <w:iCs/>
          <w:sz w:val="24"/>
          <w:szCs w:val="24"/>
        </w:rPr>
        <w:t>пояснительную записку</w:t>
      </w:r>
      <w:r w:rsidRPr="00E24893">
        <w:rPr>
          <w:sz w:val="24"/>
          <w:szCs w:val="24"/>
        </w:rPr>
        <w:t xml:space="preserve">; </w:t>
      </w:r>
      <w:r w:rsidRPr="00E24893">
        <w:rPr>
          <w:b/>
          <w:bCs/>
          <w:i/>
          <w:iCs/>
          <w:sz w:val="24"/>
          <w:szCs w:val="24"/>
        </w:rPr>
        <w:t>основное содержание</w:t>
      </w:r>
      <w:r w:rsidRPr="00E24893">
        <w:rPr>
          <w:sz w:val="24"/>
          <w:szCs w:val="24"/>
        </w:rPr>
        <w:t xml:space="preserve"> с распределением учебных часов по разделам курса, рекомендуемую последовательность изучения тем и разделов; </w:t>
      </w:r>
      <w:r w:rsidRPr="00E24893">
        <w:rPr>
          <w:b/>
          <w:bCs/>
          <w:i/>
          <w:iCs/>
          <w:sz w:val="24"/>
          <w:szCs w:val="24"/>
        </w:rPr>
        <w:t>требования</w:t>
      </w:r>
      <w:r w:rsidRPr="00E24893">
        <w:rPr>
          <w:sz w:val="24"/>
          <w:szCs w:val="24"/>
        </w:rPr>
        <w:t xml:space="preserve"> к уровню подготовки выпускников.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 Физика как наука. Методы научного познания природы».</w:t>
      </w:r>
    </w:p>
    <w:p w:rsidR="00E24893" w:rsidRPr="00E24893" w:rsidRDefault="00E24893" w:rsidP="00E24893">
      <w:pPr>
        <w:ind w:firstLine="705"/>
        <w:jc w:val="both"/>
        <w:rPr>
          <w:i/>
          <w:iCs/>
          <w:sz w:val="24"/>
          <w:szCs w:val="24"/>
        </w:rPr>
      </w:pPr>
      <w:r w:rsidRPr="00E24893">
        <w:rPr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E24893">
        <w:rPr>
          <w:b/>
          <w:bCs/>
          <w:i/>
          <w:iCs/>
          <w:sz w:val="24"/>
          <w:szCs w:val="24"/>
        </w:rPr>
        <w:t>научным методом познания</w:t>
      </w:r>
      <w:r w:rsidRPr="00E24893">
        <w:rPr>
          <w:i/>
          <w:iCs/>
          <w:sz w:val="24"/>
          <w:szCs w:val="24"/>
        </w:rPr>
        <w:t>,</w:t>
      </w:r>
      <w:r w:rsidRPr="00E24893">
        <w:rPr>
          <w:sz w:val="24"/>
          <w:szCs w:val="24"/>
        </w:rPr>
        <w:t xml:space="preserve"> позволяющим получать объективные знания об окружающем мире</w:t>
      </w:r>
      <w:r w:rsidRPr="00E24893">
        <w:rPr>
          <w:i/>
          <w:iCs/>
          <w:sz w:val="24"/>
          <w:szCs w:val="24"/>
        </w:rPr>
        <w:t>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Курс физики в рабочей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E24893" w:rsidRPr="00E24893" w:rsidRDefault="00E24893" w:rsidP="00E24893">
      <w:pPr>
        <w:ind w:firstLine="705"/>
        <w:jc w:val="both"/>
        <w:rPr>
          <w:b/>
          <w:bCs/>
          <w:sz w:val="24"/>
          <w:szCs w:val="24"/>
        </w:rPr>
      </w:pPr>
      <w:r w:rsidRPr="00E24893">
        <w:rPr>
          <w:b/>
          <w:bCs/>
          <w:sz w:val="24"/>
          <w:szCs w:val="24"/>
        </w:rPr>
        <w:t>Цели.</w:t>
      </w:r>
    </w:p>
    <w:p w:rsidR="00E24893" w:rsidRPr="00E24893" w:rsidRDefault="00E24893" w:rsidP="00E24893">
      <w:pPr>
        <w:ind w:firstLine="705"/>
        <w:jc w:val="both"/>
        <w:rPr>
          <w:i/>
          <w:iCs/>
          <w:sz w:val="24"/>
          <w:szCs w:val="24"/>
        </w:rPr>
      </w:pPr>
      <w:r w:rsidRPr="00E24893">
        <w:rPr>
          <w:i/>
          <w:iCs/>
          <w:sz w:val="24"/>
          <w:szCs w:val="24"/>
        </w:rPr>
        <w:t>Изучение физики в образовательных учреждениях среднего (полного) общего образования направлено на достижение следующих целей: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</w:t>
      </w:r>
      <w:r w:rsidRPr="00E24893">
        <w:rPr>
          <w:b/>
          <w:bCs/>
          <w:sz w:val="24"/>
          <w:szCs w:val="24"/>
        </w:rPr>
        <w:t xml:space="preserve">освоение знаний </w:t>
      </w:r>
      <w:r w:rsidRPr="00E24893">
        <w:rPr>
          <w:sz w:val="24"/>
          <w:szCs w:val="24"/>
        </w:rPr>
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E24893" w:rsidRPr="00E24893" w:rsidRDefault="00E24893" w:rsidP="00E24893">
      <w:pPr>
        <w:ind w:firstLine="705"/>
        <w:jc w:val="both"/>
        <w:rPr>
          <w:color w:val="000000"/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</w:t>
      </w:r>
      <w:r w:rsidRPr="00E24893">
        <w:rPr>
          <w:b/>
          <w:bCs/>
          <w:sz w:val="24"/>
          <w:szCs w:val="24"/>
        </w:rPr>
        <w:t xml:space="preserve">овладение умениями </w:t>
      </w:r>
      <w:r w:rsidRPr="00E24893">
        <w:rPr>
          <w:sz w:val="24"/>
          <w:szCs w:val="24"/>
        </w:rPr>
        <w:t xml:space="preserve">проводить наблюдения, планировать и выполнять эксперименты, обрабатывать результаты измерений, выдвигать гипотезы и </w:t>
      </w:r>
      <w:r w:rsidRPr="00E24893">
        <w:rPr>
          <w:color w:val="000000"/>
          <w:sz w:val="24"/>
          <w:szCs w:val="24"/>
        </w:rPr>
        <w:t>строить модели, устанавливать границы их применимости;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lastRenderedPageBreak/>
        <w:t></w:t>
      </w:r>
      <w:r w:rsidRPr="00E24893">
        <w:rPr>
          <w:sz w:val="24"/>
          <w:szCs w:val="24"/>
        </w:rPr>
        <w:t xml:space="preserve"> </w:t>
      </w:r>
      <w:r w:rsidRPr="00E24893">
        <w:rPr>
          <w:b/>
          <w:bCs/>
          <w:sz w:val="24"/>
          <w:szCs w:val="24"/>
        </w:rPr>
        <w:t>применение знаний</w:t>
      </w:r>
      <w:r w:rsidRPr="00E24893">
        <w:rPr>
          <w:sz w:val="24"/>
          <w:szCs w:val="24"/>
        </w:rPr>
        <w:t xml:space="preserve">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</w:t>
      </w:r>
      <w:r w:rsidRPr="00E24893">
        <w:rPr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E24893">
        <w:rPr>
          <w:sz w:val="24"/>
          <w:szCs w:val="24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</w:t>
      </w:r>
      <w:r w:rsidRPr="00E24893">
        <w:rPr>
          <w:b/>
          <w:bCs/>
          <w:sz w:val="24"/>
          <w:szCs w:val="24"/>
        </w:rPr>
        <w:t xml:space="preserve">воспитание </w:t>
      </w:r>
      <w:r w:rsidRPr="00E24893">
        <w:rPr>
          <w:sz w:val="24"/>
          <w:szCs w:val="24"/>
        </w:rPr>
        <w:t>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</w:t>
      </w:r>
      <w:r w:rsidRPr="00E24893">
        <w:rPr>
          <w:b/>
          <w:bCs/>
          <w:sz w:val="24"/>
          <w:szCs w:val="24"/>
        </w:rPr>
        <w:t xml:space="preserve">, </w:t>
      </w:r>
      <w:r w:rsidRPr="00E24893">
        <w:rPr>
          <w:sz w:val="24"/>
          <w:szCs w:val="24"/>
        </w:rPr>
        <w:t>обеспечивающим</w:t>
      </w:r>
      <w:r w:rsidRPr="00E24893">
        <w:rPr>
          <w:b/>
          <w:bCs/>
          <w:sz w:val="24"/>
          <w:szCs w:val="24"/>
        </w:rPr>
        <w:t xml:space="preserve"> </w:t>
      </w:r>
      <w:r w:rsidRPr="00E24893">
        <w:rPr>
          <w:sz w:val="24"/>
          <w:szCs w:val="24"/>
        </w:rPr>
        <w:t xml:space="preserve">ведущую роль физики в создании современного мира техники; 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</w:t>
      </w:r>
      <w:r w:rsidRPr="00E24893">
        <w:rPr>
          <w:b/>
          <w:bCs/>
          <w:sz w:val="24"/>
          <w:szCs w:val="24"/>
        </w:rPr>
        <w:t xml:space="preserve">использование приобретенных знаний и умений </w:t>
      </w:r>
      <w:r w:rsidRPr="00E24893">
        <w:rPr>
          <w:sz w:val="24"/>
          <w:szCs w:val="24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E24893" w:rsidRPr="00E24893" w:rsidRDefault="00E24893" w:rsidP="00E24893">
      <w:pPr>
        <w:ind w:firstLine="705"/>
        <w:jc w:val="both"/>
        <w:rPr>
          <w:b/>
          <w:bCs/>
          <w:sz w:val="24"/>
          <w:szCs w:val="24"/>
        </w:rPr>
      </w:pPr>
      <w:r w:rsidRPr="00E24893">
        <w:rPr>
          <w:b/>
          <w:bCs/>
          <w:sz w:val="24"/>
          <w:szCs w:val="24"/>
        </w:rPr>
        <w:t>Место предмета в учебном плане.</w:t>
      </w:r>
    </w:p>
    <w:p w:rsidR="00E24893" w:rsidRPr="00E24893" w:rsidRDefault="00E24893" w:rsidP="00E24893">
      <w:pPr>
        <w:ind w:firstLine="709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образования. В том числе в 10 и 11 классах по 70 учебных часов из расчета 2 учебных часа в неделю. В программе предусмотрен резерв свободного учебного времени в объеме 35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E24893" w:rsidRPr="00E24893" w:rsidRDefault="00E24893" w:rsidP="00E24893">
      <w:pPr>
        <w:ind w:firstLine="709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Количество часов согласно годовому календарному учебному графику на 2013-2014 учебный год и составляет 70 часов.</w:t>
      </w:r>
    </w:p>
    <w:p w:rsidR="00E24893" w:rsidRPr="00E24893" w:rsidRDefault="00E24893" w:rsidP="00E24893">
      <w:pPr>
        <w:ind w:firstLine="705"/>
        <w:jc w:val="both"/>
        <w:rPr>
          <w:b/>
          <w:bCs/>
          <w:sz w:val="24"/>
          <w:szCs w:val="24"/>
        </w:rPr>
      </w:pPr>
      <w:proofErr w:type="spellStart"/>
      <w:r w:rsidRPr="00E24893">
        <w:rPr>
          <w:b/>
          <w:bCs/>
          <w:sz w:val="24"/>
          <w:szCs w:val="24"/>
        </w:rPr>
        <w:t>Общеучебные</w:t>
      </w:r>
      <w:proofErr w:type="spellEnd"/>
      <w:r w:rsidRPr="00E24893">
        <w:rPr>
          <w:b/>
          <w:bCs/>
          <w:sz w:val="24"/>
          <w:szCs w:val="24"/>
        </w:rPr>
        <w:t xml:space="preserve"> умения, навыки и способы деятельности.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E24893">
        <w:rPr>
          <w:sz w:val="24"/>
          <w:szCs w:val="24"/>
        </w:rPr>
        <w:t>общеучебных</w:t>
      </w:r>
      <w:proofErr w:type="spellEnd"/>
      <w:r w:rsidRPr="00E24893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школьного курса физики на этапе среднего (полного) образования (профильный уровень) являются:</w:t>
      </w:r>
    </w:p>
    <w:p w:rsidR="00E24893" w:rsidRPr="00E24893" w:rsidRDefault="00E24893" w:rsidP="00E24893">
      <w:pPr>
        <w:ind w:firstLine="705"/>
        <w:jc w:val="both"/>
        <w:rPr>
          <w:i/>
          <w:iCs/>
          <w:sz w:val="24"/>
          <w:szCs w:val="24"/>
        </w:rPr>
      </w:pPr>
      <w:r w:rsidRPr="00E24893">
        <w:rPr>
          <w:i/>
          <w:iCs/>
          <w:sz w:val="24"/>
          <w:szCs w:val="24"/>
        </w:rPr>
        <w:t>Познавательная деятельность: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формирование умений различать факты, гипотезы, причины, следствия, доказательства, законы, теории;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овладение адекватными способами решения теоретических и экспериментальных задач;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приобретение опыта выдвижения гипотез для объяснения известных фактов и экспериментальной проверки выдвигаемых гипотез.</w:t>
      </w:r>
    </w:p>
    <w:p w:rsidR="00E24893" w:rsidRPr="00E24893" w:rsidRDefault="00E24893" w:rsidP="00E24893">
      <w:pPr>
        <w:ind w:firstLine="705"/>
        <w:jc w:val="both"/>
        <w:rPr>
          <w:i/>
          <w:iCs/>
          <w:sz w:val="24"/>
          <w:szCs w:val="24"/>
        </w:rPr>
      </w:pPr>
      <w:r w:rsidRPr="00E24893">
        <w:rPr>
          <w:i/>
          <w:iCs/>
          <w:sz w:val="24"/>
          <w:szCs w:val="24"/>
        </w:rPr>
        <w:t>Информационно-коммуникативная деятельность: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владение монологической и диалогической речью, развитие способности понимать точку зрения собеседника и  признавать право на иное мнение;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использование для решения познавательных и коммуникативных задач различных источников информации.</w:t>
      </w:r>
    </w:p>
    <w:p w:rsidR="00E24893" w:rsidRPr="00E24893" w:rsidRDefault="00E24893" w:rsidP="00E24893">
      <w:pPr>
        <w:ind w:firstLine="705"/>
        <w:jc w:val="both"/>
        <w:rPr>
          <w:i/>
          <w:iCs/>
          <w:sz w:val="24"/>
          <w:szCs w:val="24"/>
        </w:rPr>
      </w:pPr>
      <w:r w:rsidRPr="00E24893">
        <w:rPr>
          <w:i/>
          <w:iCs/>
          <w:sz w:val="24"/>
          <w:szCs w:val="24"/>
        </w:rPr>
        <w:t>Рефлексивная деятельность: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владение навыками контроля и оценки своей деятельности, умением предвидеть возможные результаты своих действий: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noProof/>
          <w:sz w:val="24"/>
          <w:szCs w:val="24"/>
        </w:rPr>
        <w:t></w:t>
      </w:r>
      <w:r w:rsidRPr="00E24893">
        <w:rPr>
          <w:sz w:val="24"/>
          <w:szCs w:val="24"/>
        </w:rPr>
        <w:t xml:space="preserve"> организация учебной деятельности: постановка цели, планирование, определение оптимального соотношения цели и средств.</w:t>
      </w:r>
    </w:p>
    <w:p w:rsidR="00E24893" w:rsidRPr="00E24893" w:rsidRDefault="00E24893" w:rsidP="00E24893">
      <w:pPr>
        <w:ind w:firstLine="705"/>
        <w:jc w:val="both"/>
        <w:rPr>
          <w:b/>
          <w:bCs/>
          <w:sz w:val="24"/>
          <w:szCs w:val="24"/>
        </w:rPr>
      </w:pPr>
      <w:r w:rsidRPr="00E24893">
        <w:rPr>
          <w:b/>
          <w:bCs/>
          <w:sz w:val="24"/>
          <w:szCs w:val="24"/>
        </w:rPr>
        <w:t>Результаты обучения.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lastRenderedPageBreak/>
        <w:t xml:space="preserve">Требования направлены на реализацию </w:t>
      </w:r>
      <w:proofErr w:type="spellStart"/>
      <w:r w:rsidRPr="00E24893">
        <w:rPr>
          <w:sz w:val="24"/>
          <w:szCs w:val="24"/>
        </w:rPr>
        <w:t>деятельностного</w:t>
      </w:r>
      <w:proofErr w:type="spellEnd"/>
      <w:r w:rsidRPr="00E24893">
        <w:rPr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законов, принципов и постулатов.</w:t>
      </w:r>
    </w:p>
    <w:p w:rsidR="00E24893" w:rsidRPr="00E24893" w:rsidRDefault="00E24893" w:rsidP="00E24893">
      <w:pPr>
        <w:ind w:firstLine="705"/>
        <w:jc w:val="both"/>
        <w:rPr>
          <w:sz w:val="24"/>
          <w:szCs w:val="24"/>
        </w:rPr>
      </w:pPr>
      <w:proofErr w:type="gramStart"/>
      <w:r w:rsidRPr="00E24893">
        <w:rPr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 результаты наблюдений и экспериментов, описывать фундаментальные опыты, оказавшие существенное влияние на развитие физики, представлять результаты измерений с помощью таблиц, графиков и выявлять на этой основе эмпирические зависимости, применять полученные знания для решения физических задач, приводить примеры практического использования знаний, воспринимать и самостоятельно оценивать информацию.</w:t>
      </w:r>
      <w:proofErr w:type="gramEnd"/>
    </w:p>
    <w:p w:rsidR="00E24893" w:rsidRPr="00E24893" w:rsidRDefault="00E24893" w:rsidP="00E24893">
      <w:pPr>
        <w:ind w:firstLine="540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Обучение физике в старшей школе строится на базе курса физики основной школы при условии дифференциации. Содержание образования должно способствовать осуществлению </w:t>
      </w:r>
      <w:proofErr w:type="spellStart"/>
      <w:r w:rsidRPr="00E24893">
        <w:rPr>
          <w:sz w:val="24"/>
          <w:szCs w:val="24"/>
        </w:rPr>
        <w:t>разноуровневого</w:t>
      </w:r>
      <w:proofErr w:type="spellEnd"/>
      <w:r w:rsidRPr="00E24893">
        <w:rPr>
          <w:sz w:val="24"/>
          <w:szCs w:val="24"/>
        </w:rPr>
        <w:t xml:space="preserve"> подхода, обеспечивающего:</w:t>
      </w:r>
    </w:p>
    <w:p w:rsidR="00E24893" w:rsidRPr="00E24893" w:rsidRDefault="00E24893" w:rsidP="00E24893">
      <w:pPr>
        <w:ind w:left="720" w:hanging="180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- общекультурный уровень развития тех учащихся, чьи интересы лежат в области гуманитарных наук или не связаны с необходимостью продолжения образования в таких учебных заведениях, где проводится приемный экзамен по физике; </w:t>
      </w:r>
    </w:p>
    <w:p w:rsidR="00E24893" w:rsidRPr="00E24893" w:rsidRDefault="00E24893" w:rsidP="00E24893">
      <w:pPr>
        <w:ind w:left="720" w:hanging="180"/>
        <w:jc w:val="both"/>
        <w:rPr>
          <w:sz w:val="24"/>
          <w:szCs w:val="24"/>
        </w:rPr>
      </w:pPr>
      <w:proofErr w:type="gramStart"/>
      <w:r w:rsidRPr="00E24893">
        <w:rPr>
          <w:sz w:val="24"/>
          <w:szCs w:val="24"/>
        </w:rPr>
        <w:t>- необходимую общеобразовательную подготовку учащихся, интересующихся предметами естественнонаучного цикла, позволяющую им поступить в учебные заведения естественнонаучного и технического профилей;</w:t>
      </w:r>
      <w:proofErr w:type="gramEnd"/>
    </w:p>
    <w:p w:rsidR="00E24893" w:rsidRPr="00E24893" w:rsidRDefault="00E24893" w:rsidP="00E24893">
      <w:pPr>
        <w:ind w:left="720" w:hanging="180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- оптимальное развитие творческих способностей учащихся, проявляющих особый интерес в области физики;</w:t>
      </w:r>
    </w:p>
    <w:p w:rsidR="00E24893" w:rsidRPr="00E24893" w:rsidRDefault="00E24893" w:rsidP="00E24893">
      <w:pPr>
        <w:ind w:firstLine="540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Место курса физики в школьном образовании определяется значением физической науки в жизни современного общества, в ее влиянии на темпы развития научно-технического прогресса.</w:t>
      </w:r>
    </w:p>
    <w:p w:rsidR="00E24893" w:rsidRPr="00E24893" w:rsidRDefault="00E24893" w:rsidP="00E24893">
      <w:pPr>
        <w:pStyle w:val="a6"/>
        <w:spacing w:before="0" w:beforeAutospacing="0" w:after="0" w:afterAutospacing="0"/>
        <w:ind w:firstLine="708"/>
        <w:jc w:val="both"/>
        <w:textAlignment w:val="top"/>
        <w:rPr>
          <w:b/>
        </w:rPr>
      </w:pPr>
      <w:r w:rsidRPr="00E24893">
        <w:rPr>
          <w:b/>
        </w:rPr>
        <w:t>В задачи обучения физике входят:</w:t>
      </w:r>
    </w:p>
    <w:p w:rsidR="00E24893" w:rsidRPr="00E24893" w:rsidRDefault="00E24893" w:rsidP="00E24893">
      <w:pPr>
        <w:pStyle w:val="a6"/>
        <w:spacing w:before="0" w:beforeAutospacing="0" w:after="0" w:afterAutospacing="0"/>
        <w:ind w:firstLine="708"/>
        <w:jc w:val="both"/>
        <w:textAlignment w:val="top"/>
      </w:pPr>
      <w:r w:rsidRPr="00E24893"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E24893" w:rsidRPr="00E24893" w:rsidRDefault="00E24893" w:rsidP="00E24893">
      <w:pPr>
        <w:pStyle w:val="a6"/>
        <w:spacing w:before="0" w:beforeAutospacing="0" w:after="0" w:afterAutospacing="0"/>
        <w:ind w:firstLine="708"/>
        <w:jc w:val="both"/>
        <w:textAlignment w:val="top"/>
      </w:pPr>
      <w:r w:rsidRPr="00E24893">
        <w:t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E24893" w:rsidRPr="00E24893" w:rsidRDefault="00E24893" w:rsidP="00E24893">
      <w:pPr>
        <w:pStyle w:val="a6"/>
        <w:spacing w:before="0" w:beforeAutospacing="0" w:after="0" w:afterAutospacing="0"/>
        <w:ind w:firstLine="708"/>
        <w:jc w:val="both"/>
        <w:textAlignment w:val="top"/>
      </w:pPr>
      <w:r w:rsidRPr="00E24893">
        <w:t>-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E24893" w:rsidRPr="00E24893" w:rsidRDefault="00E24893" w:rsidP="00E24893">
      <w:pPr>
        <w:pStyle w:val="a6"/>
        <w:spacing w:before="0" w:beforeAutospacing="0" w:after="0" w:afterAutospacing="0"/>
        <w:ind w:firstLine="708"/>
        <w:jc w:val="both"/>
        <w:textAlignment w:val="top"/>
      </w:pPr>
      <w:r w:rsidRPr="00E24893">
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E24893" w:rsidRPr="00E24893" w:rsidRDefault="00E24893" w:rsidP="00E24893">
      <w:pPr>
        <w:ind w:firstLine="708"/>
        <w:rPr>
          <w:b/>
          <w:sz w:val="24"/>
          <w:szCs w:val="24"/>
        </w:rPr>
      </w:pPr>
      <w:r w:rsidRPr="00E24893">
        <w:rPr>
          <w:b/>
          <w:sz w:val="24"/>
          <w:szCs w:val="24"/>
        </w:rPr>
        <w:t>Цели изучения физики</w:t>
      </w:r>
    </w:p>
    <w:p w:rsidR="00E24893" w:rsidRPr="00E24893" w:rsidRDefault="00E24893" w:rsidP="00E24893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/>
        <w:ind w:firstLine="708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E24893" w:rsidRPr="00E24893" w:rsidRDefault="00E24893" w:rsidP="00E24893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/>
        <w:ind w:firstLine="708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spellStart"/>
      <w:proofErr w:type="gramStart"/>
      <w:r w:rsidRPr="00E24893">
        <w:rPr>
          <w:sz w:val="24"/>
          <w:szCs w:val="24"/>
        </w:rPr>
        <w:t>естественно-научной</w:t>
      </w:r>
      <w:proofErr w:type="spellEnd"/>
      <w:proofErr w:type="gramEnd"/>
      <w:r w:rsidRPr="00E24893">
        <w:rPr>
          <w:sz w:val="24"/>
          <w:szCs w:val="24"/>
        </w:rPr>
        <w:t xml:space="preserve"> информации;</w:t>
      </w:r>
    </w:p>
    <w:p w:rsidR="00E24893" w:rsidRPr="00E24893" w:rsidRDefault="00E24893" w:rsidP="00E24893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/>
        <w:ind w:firstLine="708"/>
        <w:jc w:val="both"/>
        <w:rPr>
          <w:sz w:val="24"/>
          <w:szCs w:val="24"/>
        </w:rPr>
      </w:pPr>
      <w:r w:rsidRPr="00E24893">
        <w:rPr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24893" w:rsidRPr="00E24893" w:rsidRDefault="00E24893" w:rsidP="00E24893">
      <w:pPr>
        <w:pStyle w:val="a5"/>
        <w:widowControl/>
        <w:numPr>
          <w:ilvl w:val="0"/>
          <w:numId w:val="1"/>
        </w:numPr>
        <w:autoSpaceDE/>
        <w:autoSpaceDN/>
        <w:adjustRightInd/>
        <w:spacing w:after="200"/>
        <w:ind w:firstLine="708"/>
        <w:jc w:val="both"/>
        <w:rPr>
          <w:sz w:val="24"/>
          <w:szCs w:val="24"/>
        </w:rPr>
      </w:pPr>
      <w:r w:rsidRPr="00E24893">
        <w:rPr>
          <w:sz w:val="24"/>
          <w:szCs w:val="24"/>
        </w:rPr>
        <w:t>Воспитание  убежденности в возможности познания законов природы;</w:t>
      </w:r>
    </w:p>
    <w:p w:rsidR="00E24893" w:rsidRPr="00E24893" w:rsidRDefault="00E24893" w:rsidP="00E24893">
      <w:pPr>
        <w:ind w:firstLine="708"/>
        <w:outlineLvl w:val="0"/>
        <w:rPr>
          <w:sz w:val="24"/>
          <w:szCs w:val="24"/>
        </w:rPr>
      </w:pPr>
      <w:r w:rsidRPr="00E24893">
        <w:rPr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rStyle w:val="c7"/>
          <w:b/>
          <w:bCs/>
          <w:color w:val="000000"/>
          <w:sz w:val="24"/>
          <w:szCs w:val="24"/>
        </w:rPr>
        <w:t>Проверка знаний учащихся</w:t>
      </w:r>
    </w:p>
    <w:p w:rsidR="00E24893" w:rsidRPr="00E24893" w:rsidRDefault="00E24893" w:rsidP="00E24893">
      <w:pPr>
        <w:ind w:firstLine="567"/>
        <w:rPr>
          <w:b/>
          <w:sz w:val="24"/>
          <w:szCs w:val="24"/>
        </w:rPr>
      </w:pPr>
      <w:r w:rsidRPr="00E24893">
        <w:rPr>
          <w:b/>
          <w:sz w:val="24"/>
          <w:szCs w:val="24"/>
        </w:rPr>
        <w:t>Оценка ответов учащихся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proofErr w:type="gramStart"/>
      <w:r w:rsidRPr="00E24893">
        <w:rPr>
          <w:sz w:val="24"/>
          <w:szCs w:val="24"/>
        </w:rPr>
        <w:t>Оценка «5»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E24893">
        <w:rPr>
          <w:sz w:val="24"/>
          <w:szCs w:val="24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proofErr w:type="gramStart"/>
      <w:r w:rsidRPr="00E24893">
        <w:rPr>
          <w:sz w:val="24"/>
          <w:szCs w:val="24"/>
        </w:rPr>
        <w:t>Оценка «4»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E24893" w:rsidRPr="00E24893" w:rsidRDefault="00E24893" w:rsidP="00E24893">
      <w:pPr>
        <w:ind w:firstLine="567"/>
        <w:rPr>
          <w:sz w:val="24"/>
          <w:szCs w:val="24"/>
        </w:rPr>
      </w:pPr>
      <w:proofErr w:type="gramStart"/>
      <w:r w:rsidRPr="00E24893">
        <w:rPr>
          <w:sz w:val="24"/>
          <w:szCs w:val="24"/>
        </w:rPr>
        <w:t>Оценка «3»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E24893">
        <w:rPr>
          <w:sz w:val="24"/>
          <w:szCs w:val="24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«1» ставится в том случае, если ученик не может ответить ни на один из поставленных вопросов.</w:t>
      </w:r>
    </w:p>
    <w:p w:rsidR="00E24893" w:rsidRPr="00E24893" w:rsidRDefault="00E24893" w:rsidP="00E24893">
      <w:pPr>
        <w:ind w:firstLine="567"/>
        <w:rPr>
          <w:b/>
          <w:sz w:val="24"/>
          <w:szCs w:val="24"/>
        </w:rPr>
      </w:pPr>
      <w:r w:rsidRPr="00E24893">
        <w:rPr>
          <w:b/>
          <w:sz w:val="24"/>
          <w:szCs w:val="24"/>
        </w:rPr>
        <w:t> Оценка контрольных работ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«5» ставится за работу,  выполненную  полностью без ошибок  и недочётов.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 xml:space="preserve">Оценка «4» ставится за </w:t>
      </w:r>
      <w:proofErr w:type="gramStart"/>
      <w:r w:rsidRPr="00E24893">
        <w:rPr>
          <w:sz w:val="24"/>
          <w:szCs w:val="24"/>
        </w:rPr>
        <w:t>работу</w:t>
      </w:r>
      <w:proofErr w:type="gramEnd"/>
      <w:r w:rsidRPr="00E24893">
        <w:rPr>
          <w:sz w:val="24"/>
          <w:szCs w:val="24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«3» ставится, если ученик правильно выполнил не менее 2/3 всей работы или допустил не более одной грубой ошибки и</w:t>
      </w:r>
      <w:proofErr w:type="gramStart"/>
      <w:r w:rsidRPr="00E24893">
        <w:rPr>
          <w:sz w:val="24"/>
          <w:szCs w:val="24"/>
        </w:rPr>
        <w:t>.д</w:t>
      </w:r>
      <w:proofErr w:type="gramEnd"/>
      <w:r w:rsidRPr="00E24893">
        <w:rPr>
          <w:sz w:val="24"/>
          <w:szCs w:val="24"/>
        </w:rPr>
        <w:t>вух недочётов, не более одной грубой ошибки и одной негрубой ошибки, не более трех негрубых ошибок,  одной  негрубой  ошибки   и  трех   недочётов,  при   наличии 4   -  5 недочётов.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«2» ставится, если число ошибок и недочётов превысило норму для оценки 3 или правильно выполнено менее 2/3 всей работы.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«1» ставится, если ученик совсем не выполнил ни одного задания.</w:t>
      </w:r>
    </w:p>
    <w:p w:rsidR="00E24893" w:rsidRPr="00E24893" w:rsidRDefault="00E24893" w:rsidP="00E24893">
      <w:pPr>
        <w:ind w:firstLine="567"/>
        <w:rPr>
          <w:b/>
          <w:sz w:val="24"/>
          <w:szCs w:val="24"/>
        </w:rPr>
      </w:pPr>
      <w:r w:rsidRPr="00E24893">
        <w:rPr>
          <w:b/>
          <w:sz w:val="24"/>
          <w:szCs w:val="24"/>
        </w:rPr>
        <w:t> Оценка лабораторных работ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proofErr w:type="gramStart"/>
      <w:r w:rsidRPr="00E24893">
        <w:rPr>
          <w:sz w:val="24"/>
          <w:szCs w:val="24"/>
        </w:rPr>
        <w:t xml:space="preserve">Оценка «5» ставится, если учащийся выполняет работу в полном объеме с </w:t>
      </w:r>
      <w:r w:rsidRPr="00E24893">
        <w:rPr>
          <w:sz w:val="24"/>
          <w:szCs w:val="24"/>
        </w:rPr>
        <w:lastRenderedPageBreak/>
        <w:t>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E24893">
        <w:rPr>
          <w:sz w:val="24"/>
          <w:szCs w:val="24"/>
        </w:rPr>
        <w:t xml:space="preserve"> правильно выполняет анализ погрешностей.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«4»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   «3»   ставится,   если   работа  выполнена   не   полностью,   но  объем выполненной   части  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   «2»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Оценка «1» ставится, если учащийся совсем не выполнил работу.</w:t>
      </w:r>
    </w:p>
    <w:p w:rsidR="00E24893" w:rsidRPr="00E24893" w:rsidRDefault="00E24893" w:rsidP="00E24893">
      <w:pPr>
        <w:ind w:firstLine="567"/>
        <w:rPr>
          <w:sz w:val="24"/>
          <w:szCs w:val="24"/>
        </w:rPr>
      </w:pPr>
      <w:r w:rsidRPr="00E24893">
        <w:rPr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E24893" w:rsidRPr="00E24893" w:rsidRDefault="00E24893" w:rsidP="00E24893">
      <w:pPr>
        <w:ind w:firstLine="567"/>
        <w:rPr>
          <w:b/>
          <w:sz w:val="24"/>
          <w:szCs w:val="24"/>
        </w:rPr>
      </w:pPr>
      <w:r w:rsidRPr="00E24893">
        <w:rPr>
          <w:b/>
          <w:sz w:val="24"/>
          <w:szCs w:val="24"/>
        </w:rPr>
        <w:t>Содержание дисциплины.</w:t>
      </w:r>
    </w:p>
    <w:tbl>
      <w:tblPr>
        <w:tblW w:w="83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576"/>
        <w:gridCol w:w="1588"/>
        <w:gridCol w:w="1678"/>
      </w:tblGrid>
      <w:tr w:rsidR="00E24893" w:rsidRPr="00E24893" w:rsidTr="00DB1989">
        <w:trPr>
          <w:trHeight w:val="651"/>
        </w:trPr>
        <w:tc>
          <w:tcPr>
            <w:tcW w:w="493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24893">
              <w:rPr>
                <w:b/>
                <w:bCs/>
              </w:rPr>
              <w:t>№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24893">
              <w:rPr>
                <w:b/>
                <w:bCs/>
              </w:rPr>
              <w:t xml:space="preserve">Раздел 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24893">
              <w:rPr>
                <w:b/>
                <w:bCs/>
              </w:rPr>
              <w:t>Кол-во часов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rPr>
                <w:b/>
                <w:bCs/>
              </w:rPr>
            </w:pPr>
            <w:r w:rsidRPr="00E24893">
              <w:rPr>
                <w:b/>
                <w:bCs/>
              </w:rPr>
              <w:t>В том числе контрольные работы</w:t>
            </w: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Cs/>
              </w:rPr>
            </w:pPr>
            <w:r w:rsidRPr="00E24893">
              <w:rPr>
                <w:bCs/>
              </w:rPr>
              <w:t>1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both"/>
              <w:rPr>
                <w:bCs/>
              </w:rPr>
            </w:pPr>
            <w:r w:rsidRPr="00E24893">
              <w:rPr>
                <w:bCs/>
              </w:rPr>
              <w:t>Магнитное поле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Cs/>
              </w:rPr>
            </w:pPr>
            <w:r w:rsidRPr="00E24893">
              <w:rPr>
                <w:bCs/>
              </w:rPr>
              <w:t>6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Cs/>
              </w:rPr>
            </w:pPr>
            <w:r w:rsidRPr="00E24893">
              <w:rPr>
                <w:bCs/>
              </w:rPr>
              <w:t>2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Cs/>
              </w:rPr>
            </w:pPr>
            <w:r w:rsidRPr="00E24893">
              <w:rPr>
                <w:bCs/>
              </w:rPr>
              <w:t>9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pStyle w:val="style56"/>
              <w:spacing w:before="0" w:beforeAutospacing="0" w:after="0" w:afterAutospacing="0"/>
              <w:jc w:val="center"/>
              <w:rPr>
                <w:bCs/>
              </w:rPr>
            </w:pPr>
            <w:r w:rsidRPr="00E24893">
              <w:rPr>
                <w:bCs/>
              </w:rPr>
              <w:t>1</w:t>
            </w:r>
          </w:p>
        </w:tc>
      </w:tr>
      <w:tr w:rsidR="00E24893" w:rsidRPr="00E24893" w:rsidTr="00DB1989">
        <w:trPr>
          <w:trHeight w:val="172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pStyle w:val="NR"/>
              <w:widowControl w:val="0"/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Cs w:val="24"/>
              </w:rPr>
            </w:pPr>
            <w:r w:rsidRPr="00E24893">
              <w:rPr>
                <w:szCs w:val="24"/>
              </w:rPr>
              <w:t>5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Механические волны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Световые волны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Излучение и спектры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Квантовая физика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489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4893" w:rsidRPr="00E24893" w:rsidTr="00DB1989">
        <w:trPr>
          <w:trHeight w:val="211"/>
        </w:trPr>
        <w:tc>
          <w:tcPr>
            <w:tcW w:w="493" w:type="dxa"/>
          </w:tcPr>
          <w:p w:rsidR="00E24893" w:rsidRPr="00E24893" w:rsidRDefault="00E24893" w:rsidP="00DB1989">
            <w:pPr>
              <w:jc w:val="center"/>
              <w:rPr>
                <w:color w:val="000000"/>
                <w:sz w:val="24"/>
                <w:szCs w:val="24"/>
              </w:rPr>
            </w:pPr>
            <w:r w:rsidRPr="00E248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Физика атомного ядра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489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4893" w:rsidRPr="00E24893" w:rsidTr="00DB1989">
        <w:trPr>
          <w:trHeight w:val="229"/>
        </w:trPr>
        <w:tc>
          <w:tcPr>
            <w:tcW w:w="493" w:type="dxa"/>
          </w:tcPr>
          <w:p w:rsidR="00E24893" w:rsidRPr="00E24893" w:rsidRDefault="00E24893" w:rsidP="00DB198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:rsidR="00E24893" w:rsidRPr="00E24893" w:rsidRDefault="00E24893" w:rsidP="00DB1989">
            <w:pPr>
              <w:rPr>
                <w:sz w:val="24"/>
                <w:szCs w:val="24"/>
              </w:rPr>
            </w:pPr>
            <w:r w:rsidRPr="00E24893">
              <w:rPr>
                <w:sz w:val="24"/>
                <w:szCs w:val="24"/>
              </w:rPr>
              <w:t xml:space="preserve">                                                    ИТОГО</w:t>
            </w:r>
          </w:p>
        </w:tc>
        <w:tc>
          <w:tcPr>
            <w:tcW w:w="1622" w:type="dxa"/>
          </w:tcPr>
          <w:p w:rsidR="00E24893" w:rsidRPr="00E24893" w:rsidRDefault="00E24893" w:rsidP="00DB19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4893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37" w:type="dxa"/>
          </w:tcPr>
          <w:p w:rsidR="00E24893" w:rsidRPr="00E24893" w:rsidRDefault="00E24893" w:rsidP="00DB1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9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E24893" w:rsidRPr="00E24893" w:rsidRDefault="00E24893" w:rsidP="00E24893">
      <w:pPr>
        <w:ind w:firstLine="567"/>
        <w:rPr>
          <w:sz w:val="24"/>
          <w:szCs w:val="24"/>
        </w:rPr>
      </w:pPr>
    </w:p>
    <w:p w:rsidR="00E24893" w:rsidRPr="00E24893" w:rsidRDefault="00E24893" w:rsidP="00E24893">
      <w:pPr>
        <w:ind w:firstLine="708"/>
        <w:outlineLvl w:val="0"/>
        <w:rPr>
          <w:b/>
          <w:sz w:val="24"/>
          <w:szCs w:val="24"/>
        </w:rPr>
      </w:pPr>
    </w:p>
    <w:p w:rsidR="00E24893" w:rsidRPr="00E24893" w:rsidRDefault="00E24893" w:rsidP="00E24893">
      <w:pPr>
        <w:ind w:firstLine="708"/>
        <w:outlineLvl w:val="0"/>
        <w:rPr>
          <w:b/>
          <w:sz w:val="24"/>
          <w:szCs w:val="24"/>
        </w:rPr>
      </w:pPr>
      <w:r w:rsidRPr="00E24893">
        <w:rPr>
          <w:b/>
          <w:sz w:val="24"/>
          <w:szCs w:val="24"/>
        </w:rPr>
        <w:t>Учебно-методический комплект:</w:t>
      </w:r>
    </w:p>
    <w:p w:rsidR="00E24893" w:rsidRPr="00E24893" w:rsidRDefault="00E24893" w:rsidP="00E24893">
      <w:pPr>
        <w:widowControl/>
        <w:numPr>
          <w:ilvl w:val="0"/>
          <w:numId w:val="2"/>
        </w:numPr>
        <w:autoSpaceDE/>
        <w:autoSpaceDN/>
        <w:adjustRightInd/>
        <w:ind w:left="709" w:firstLine="0"/>
        <w:rPr>
          <w:sz w:val="24"/>
          <w:szCs w:val="24"/>
        </w:rPr>
      </w:pPr>
      <w:r w:rsidRPr="00E24893">
        <w:rPr>
          <w:sz w:val="24"/>
          <w:szCs w:val="24"/>
        </w:rPr>
        <w:t xml:space="preserve">Учебник «Физика 11», </w:t>
      </w:r>
      <w:proofErr w:type="spellStart"/>
      <w:r w:rsidRPr="00E24893">
        <w:rPr>
          <w:sz w:val="24"/>
          <w:szCs w:val="24"/>
        </w:rPr>
        <w:t>Г.Я.Мякишев</w:t>
      </w:r>
      <w:proofErr w:type="spellEnd"/>
      <w:r w:rsidRPr="00E24893">
        <w:rPr>
          <w:sz w:val="24"/>
          <w:szCs w:val="24"/>
        </w:rPr>
        <w:t xml:space="preserve">, </w:t>
      </w:r>
      <w:proofErr w:type="spellStart"/>
      <w:r w:rsidRPr="00E24893">
        <w:rPr>
          <w:sz w:val="24"/>
          <w:szCs w:val="24"/>
        </w:rPr>
        <w:t>Б.Б.Буховцев</w:t>
      </w:r>
      <w:proofErr w:type="spellEnd"/>
      <w:r w:rsidRPr="00E24893">
        <w:rPr>
          <w:sz w:val="24"/>
          <w:szCs w:val="24"/>
        </w:rPr>
        <w:t xml:space="preserve">, </w:t>
      </w:r>
      <w:proofErr w:type="spellStart"/>
      <w:r w:rsidRPr="00E24893">
        <w:rPr>
          <w:sz w:val="24"/>
          <w:szCs w:val="24"/>
        </w:rPr>
        <w:t>В.М.Чагурин</w:t>
      </w:r>
      <w:proofErr w:type="spellEnd"/>
      <w:r w:rsidRPr="00E24893">
        <w:rPr>
          <w:sz w:val="24"/>
          <w:szCs w:val="24"/>
        </w:rPr>
        <w:t>, М.Просвещение 2011г.</w:t>
      </w:r>
    </w:p>
    <w:p w:rsidR="00E24893" w:rsidRPr="00E24893" w:rsidRDefault="00E24893" w:rsidP="00E24893">
      <w:pPr>
        <w:widowControl/>
        <w:numPr>
          <w:ilvl w:val="0"/>
          <w:numId w:val="2"/>
        </w:numPr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E24893">
        <w:rPr>
          <w:sz w:val="24"/>
          <w:szCs w:val="24"/>
        </w:rPr>
        <w:t xml:space="preserve">«Сборник задач по физике для 10-11 классов», </w:t>
      </w:r>
      <w:proofErr w:type="spellStart"/>
      <w:r w:rsidRPr="00E24893">
        <w:rPr>
          <w:sz w:val="24"/>
          <w:szCs w:val="24"/>
        </w:rPr>
        <w:t>А.П.Рымкевич</w:t>
      </w:r>
      <w:proofErr w:type="spellEnd"/>
      <w:r w:rsidRPr="00E24893">
        <w:rPr>
          <w:sz w:val="24"/>
          <w:szCs w:val="24"/>
        </w:rPr>
        <w:t>, М.Дрофа, 2007г.</w:t>
      </w:r>
    </w:p>
    <w:p w:rsidR="00E24893" w:rsidRPr="00E24893" w:rsidRDefault="00E24893" w:rsidP="00E24893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E24893">
        <w:rPr>
          <w:b/>
          <w:bCs/>
          <w:sz w:val="24"/>
          <w:szCs w:val="24"/>
        </w:rPr>
        <w:br w:type="page"/>
      </w:r>
    </w:p>
    <w:p w:rsidR="00E177EE" w:rsidRDefault="00E177EE"/>
    <w:sectPr w:rsidR="00E177EE" w:rsidSect="00E1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F1076"/>
    <w:multiLevelType w:val="hybridMultilevel"/>
    <w:tmpl w:val="7CFC5FC6"/>
    <w:lvl w:ilvl="0" w:tplc="A8F8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893"/>
    <w:rsid w:val="00866354"/>
    <w:rsid w:val="0092764B"/>
    <w:rsid w:val="00943C2B"/>
    <w:rsid w:val="00A52D66"/>
    <w:rsid w:val="00D853E0"/>
    <w:rsid w:val="00E177EE"/>
    <w:rsid w:val="00E24893"/>
    <w:rsid w:val="00FB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24893"/>
    <w:pPr>
      <w:keepNext/>
      <w:widowControl/>
      <w:autoSpaceDE/>
      <w:autoSpaceDN/>
      <w:adjustRightInd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8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E24893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rsid w:val="00E24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R">
    <w:name w:val="NR"/>
    <w:basedOn w:val="a"/>
    <w:rsid w:val="00E24893"/>
    <w:pPr>
      <w:widowControl/>
      <w:autoSpaceDE/>
      <w:autoSpaceDN/>
      <w:adjustRightInd/>
    </w:pPr>
    <w:rPr>
      <w:sz w:val="24"/>
    </w:rPr>
  </w:style>
  <w:style w:type="paragraph" w:customStyle="1" w:styleId="style56">
    <w:name w:val="style56"/>
    <w:basedOn w:val="a"/>
    <w:rsid w:val="00E2489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893"/>
    <w:pPr>
      <w:ind w:left="720"/>
      <w:contextualSpacing/>
    </w:pPr>
  </w:style>
  <w:style w:type="character" w:customStyle="1" w:styleId="c7">
    <w:name w:val="c7"/>
    <w:basedOn w:val="a0"/>
    <w:rsid w:val="00E24893"/>
  </w:style>
  <w:style w:type="paragraph" w:styleId="a6">
    <w:name w:val="Normal (Web)"/>
    <w:basedOn w:val="a"/>
    <w:uiPriority w:val="99"/>
    <w:unhideWhenUsed/>
    <w:rsid w:val="00E248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 №4</dc:creator>
  <cp:lastModifiedBy>windows</cp:lastModifiedBy>
  <cp:revision>2</cp:revision>
  <dcterms:created xsi:type="dcterms:W3CDTF">2016-10-09T07:57:00Z</dcterms:created>
  <dcterms:modified xsi:type="dcterms:W3CDTF">2016-10-09T07:57:00Z</dcterms:modified>
</cp:coreProperties>
</file>