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55" w:rsidRPr="00B34B55" w:rsidRDefault="00B34B55" w:rsidP="00B34B55">
      <w:pPr>
        <w:spacing w:after="104" w:line="300" w:lineRule="atLeast"/>
        <w:jc w:val="center"/>
        <w:outlineLvl w:val="0"/>
        <w:rPr>
          <w:rFonts w:ascii="inherit" w:eastAsia="Times New Roman" w:hAnsi="inherit" w:cs="Helvetica"/>
          <w:color w:val="199043"/>
          <w:kern w:val="36"/>
          <w:sz w:val="25"/>
          <w:szCs w:val="25"/>
          <w:lang w:val="ru-RU" w:eastAsia="ru-RU" w:bidi="ar-SA"/>
        </w:rPr>
      </w:pPr>
      <w:r w:rsidRPr="00B34B55">
        <w:rPr>
          <w:rFonts w:ascii="inherit" w:eastAsia="Times New Roman" w:hAnsi="inherit" w:cs="Helvetica"/>
          <w:color w:val="199043"/>
          <w:kern w:val="36"/>
          <w:sz w:val="40"/>
          <w:szCs w:val="40"/>
          <w:lang w:val="ru-RU" w:eastAsia="ru-RU" w:bidi="ar-SA"/>
        </w:rPr>
        <w:t>Урок-игра "Многообразие голосеменных растений</w:t>
      </w:r>
      <w:r w:rsidRPr="00B34B55">
        <w:rPr>
          <w:rFonts w:ascii="inherit" w:eastAsia="Times New Roman" w:hAnsi="inherit" w:cs="Helvetica"/>
          <w:color w:val="199043"/>
          <w:kern w:val="36"/>
          <w:sz w:val="25"/>
          <w:szCs w:val="25"/>
          <w:lang w:val="ru-RU" w:eastAsia="ru-RU" w:bidi="ar-SA"/>
        </w:rPr>
        <w:t>"</w:t>
      </w:r>
    </w:p>
    <w:p w:rsidR="00B34B55" w:rsidRPr="003A07C1" w:rsidRDefault="00B34B55" w:rsidP="00B34B55">
      <w:pPr>
        <w:numPr>
          <w:ilvl w:val="0"/>
          <w:numId w:val="1"/>
        </w:numPr>
        <w:spacing w:before="100" w:beforeAutospacing="1" w:after="100" w:afterAutospacing="1" w:line="240" w:lineRule="auto"/>
        <w:ind w:left="2207"/>
        <w:jc w:val="right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 xml:space="preserve">Магомедова </w:t>
      </w:r>
      <w:proofErr w:type="spellStart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Басират</w:t>
      </w:r>
      <w:proofErr w:type="spellEnd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 xml:space="preserve"> </w:t>
      </w:r>
      <w:proofErr w:type="spellStart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Абдуразаковна</w:t>
      </w:r>
      <w:proofErr w:type="spellEnd"/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, </w:t>
      </w:r>
      <w:r w:rsidRPr="003A07C1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ru-RU" w:eastAsia="ru-RU" w:bidi="ar-SA"/>
        </w:rPr>
        <w:t>учитель биологии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ru-RU" w:eastAsia="ru-RU" w:bidi="ar-SA"/>
        </w:rPr>
        <w:t>Разделы:</w:t>
      </w: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 </w:t>
      </w:r>
      <w:hyperlink r:id="rId6" w:history="1">
        <w:r w:rsidRPr="003A07C1">
          <w:rPr>
            <w:rFonts w:ascii="Helvetica" w:eastAsia="Times New Roman" w:hAnsi="Helvetica" w:cs="Helvetica"/>
            <w:color w:val="008738"/>
            <w:sz w:val="24"/>
            <w:szCs w:val="24"/>
            <w:u w:val="single"/>
            <w:lang w:val="ru-RU" w:eastAsia="ru-RU" w:bidi="ar-SA"/>
          </w:rPr>
          <w:t>Биология</w:t>
        </w:r>
      </w:hyperlink>
    </w:p>
    <w:p w:rsidR="00B34B55" w:rsidRPr="00B34B55" w:rsidRDefault="00830394" w:rsidP="00B34B55">
      <w:pPr>
        <w:spacing w:before="207" w:after="207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ru-RU" w:eastAsia="ru-RU" w:bidi="ar-SA"/>
        </w:rPr>
      </w:pPr>
      <w:r w:rsidRPr="00830394">
        <w:rPr>
          <w:rFonts w:ascii="Helvetica" w:eastAsia="Times New Roman" w:hAnsi="Helvetica" w:cs="Helvetica"/>
          <w:color w:val="333333"/>
          <w:sz w:val="15"/>
          <w:szCs w:val="15"/>
          <w:lang w:val="ru-RU" w:eastAsia="ru-RU" w:bidi="ar-SA"/>
        </w:rPr>
        <w:pict>
          <v:rect id="_x0000_i1025" style="width:0;height:0" o:hralign="center" o:hrstd="t" o:hr="t" fillcolor="#a0a0a0" stroked="f"/>
        </w:pic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ru-RU" w:eastAsia="ru-RU" w:bidi="ar-SA"/>
        </w:rPr>
        <w:t>Задачи урока: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в игровой форме проверить знания по теме.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Проверить правильность суждений и определений особенностей голосеменных растений,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Используя различные формы заданий, развивать логическое мышление, умение быстро ориентироваться в вопросах и находить правильный ответ.</w:t>
      </w:r>
    </w:p>
    <w:p w:rsidR="00B34B55" w:rsidRPr="003A07C1" w:rsidRDefault="00B34B55" w:rsidP="00B34B55">
      <w:pPr>
        <w:numPr>
          <w:ilvl w:val="0"/>
          <w:numId w:val="2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Прививать любовь к природе и бережное к ней отношение.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ru-RU" w:eastAsia="ru-RU" w:bidi="ar-SA"/>
        </w:rPr>
        <w:t>Оборудование:</w:t>
      </w:r>
      <w:r w:rsidR="003A07C1"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 </w:t>
      </w:r>
      <w:r w:rsidRPr="003A07C1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 xml:space="preserve"> проектор для показа слайдов, рисунки и фото растений.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15"/>
          <w:szCs w:val="15"/>
          <w:lang w:val="ru-RU" w:eastAsia="ru-RU" w:bidi="ar-SA"/>
        </w:rPr>
      </w:pPr>
    </w:p>
    <w:p w:rsidR="00B34B55" w:rsidRPr="003A07C1" w:rsidRDefault="00B34B55" w:rsidP="00B34B55">
      <w:pPr>
        <w:spacing w:before="207" w:after="104" w:line="253" w:lineRule="atLeast"/>
        <w:jc w:val="center"/>
        <w:outlineLvl w:val="1"/>
        <w:rPr>
          <w:rFonts w:ascii="inherit" w:eastAsia="Times New Roman" w:hAnsi="inherit" w:cs="Helvetica"/>
          <w:b/>
          <w:color w:val="199043"/>
          <w:sz w:val="32"/>
          <w:szCs w:val="32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32"/>
          <w:szCs w:val="32"/>
          <w:u w:val="single"/>
          <w:lang w:val="ru-RU" w:eastAsia="ru-RU" w:bidi="ar-SA"/>
        </w:rPr>
        <w:t>Ход урока</w:t>
      </w:r>
    </w:p>
    <w:p w:rsidR="00B34B55" w:rsidRPr="00B34B55" w:rsidRDefault="00B34B55" w:rsidP="00B34B55">
      <w:pPr>
        <w:spacing w:before="207" w:after="104" w:line="253" w:lineRule="atLeast"/>
        <w:jc w:val="center"/>
        <w:outlineLvl w:val="1"/>
        <w:rPr>
          <w:rFonts w:ascii="inherit" w:eastAsia="Times New Roman" w:hAnsi="inherit" w:cs="Helvetica"/>
          <w:color w:val="199043"/>
          <w:sz w:val="28"/>
          <w:szCs w:val="28"/>
          <w:lang w:val="ru-RU" w:eastAsia="ru-RU" w:bidi="ar-SA"/>
        </w:rPr>
      </w:pPr>
    </w:p>
    <w:p w:rsidR="00B34B55" w:rsidRPr="00B34B55" w:rsidRDefault="00B34B55" w:rsidP="00B34B55">
      <w:pPr>
        <w:spacing w:after="92" w:line="184" w:lineRule="atLeast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«Сумасшествие ехать по океану, не зная дороги, по океану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,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по которому еще никто не ездил, плыть в страну, существование которой вопрос»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Л.Н. Толстой.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Учитель: Сегодня у нас пройдет не обычный урок.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Велик и безграничен океан, но еще более велик и безграничен океан знаний. Экспедиция в состав 3 кораблей отправиться в дальние страны к новым открытиям. Но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так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же как нельзя построить дом без фундамента, так и маршрут нашего путешествия опирается на знания, полученные на предыдущих занятиях.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Наша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задачи: используя знания по теме «Голосеменные растения» пройти путь по океану и проложить маршрут к новым берегам.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Представляю команды:</w:t>
      </w:r>
    </w:p>
    <w:p w:rsidR="00B34B55" w:rsidRPr="00B34B55" w:rsidRDefault="00B34B55" w:rsidP="00B34B55">
      <w:pPr>
        <w:numPr>
          <w:ilvl w:val="0"/>
          <w:numId w:val="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Каравелла «СОСНА» –</w:t>
      </w:r>
    </w:p>
    <w:p w:rsidR="00B34B55" w:rsidRPr="00B34B55" w:rsidRDefault="00B34B55" w:rsidP="00B34B55">
      <w:pPr>
        <w:numPr>
          <w:ilvl w:val="0"/>
          <w:numId w:val="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Каравелла « ЕЛЬ» –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Оценивать знания будет Жюри: (ученики класса)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Руководителем экспедиции будет: (ученик класса)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 так в путь. Счастливого плавания.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Ведущий:</w:t>
      </w:r>
    </w:p>
    <w:p w:rsidR="00B34B55" w:rsidRPr="00B34B55" w:rsidRDefault="00B34B55" w:rsidP="00B34B55">
      <w:pPr>
        <w:spacing w:after="92" w:line="184" w:lineRule="atLeast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 синь морей! О лес архипелага!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Со школьных лет привык я слушать вас!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lastRenderedPageBreak/>
        <w:t>Стучит чубук. На стол ложится шпага.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Дымясь как грог, запенился рассказ.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Проверим готовность кораблей к дальнему плаванию. Я буду читать вопросы по очереди каждой команде – вы должны продолжить предложения.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Вопросы командам «Знаете ли вы свой корабль?»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Вопросы команде «СОСНА»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Сосна принадлежит к классу …(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хвойные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По отношению к свету сосна растение…(светолюбивое)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Хвоинки расположены по две на …(укороченных побегах)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Хвоинки покрыты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.(кутикулой)</w:t>
      </w:r>
    </w:p>
    <w:p w:rsidR="00B34B55" w:rsidRPr="00B34B55" w:rsidRDefault="00B34B55" w:rsidP="00B34B55">
      <w:pPr>
        <w:numPr>
          <w:ilvl w:val="0"/>
          <w:numId w:val="4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На песчаных почвах у сосны хорошо развивается… (главный корень)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Вопросы команде «ЕЛЬ»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Ель принадлежит к классу… 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хвойные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)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ели шишки кожистые… (висячие)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Латинское название «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пицеа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», что значит …(смола)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Из древесины ели делают самые лучшие … (музыкальные) инструменты</w:t>
      </w:r>
    </w:p>
    <w:p w:rsidR="00B34B55" w:rsidRPr="00B34B55" w:rsidRDefault="00B34B55" w:rsidP="00B34B55">
      <w:pPr>
        <w:numPr>
          <w:ilvl w:val="0"/>
          <w:numId w:val="5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ели одиночные хвоинки обычно… (четырехгранной) формы.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Жюри подсчитало баллы готовности команд и скажет, кто лучше подготовил свой корабль к плаванию.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Н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 что это? На нас напали пираты!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ru-RU" w:eastAsia="ru-RU" w:bidi="ar-SA"/>
        </w:rPr>
        <w:t>Пираты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Вы окружены! Все корабли захвачены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.Ч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тобы получить свободу вы должны дать нами выкуп. Выкупом будут ваши знания. Мы зададим вопросы – вы должны правильно ответить.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Вопросы пиратов:</w:t>
      </w:r>
    </w:p>
    <w:p w:rsidR="00B34B55" w:rsidRPr="00B34B55" w:rsidRDefault="00B34B55" w:rsidP="00B34B55">
      <w:pPr>
        <w:numPr>
          <w:ilvl w:val="0"/>
          <w:numId w:val="7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« Янтарь есть производное царства растений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,»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- говорил М.В.Ломоносов. Что позволило ему сделать такой вывод?</w:t>
      </w:r>
    </w:p>
    <w:p w:rsidR="00B34B55" w:rsidRPr="00B34B55" w:rsidRDefault="00B34B55" w:rsidP="00B34B55">
      <w:pPr>
        <w:numPr>
          <w:ilvl w:val="0"/>
          <w:numId w:val="7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Растение получило свое родовое название по имени вождя племени ч</w:t>
      </w:r>
      <w:r w:rsidR="001A1D78">
        <w:rPr>
          <w:rFonts w:eastAsia="Times New Roman" w:cs="Helvetica"/>
          <w:color w:val="333333"/>
          <w:sz w:val="28"/>
          <w:szCs w:val="28"/>
          <w:lang w:val="ru-RU" w:eastAsia="ru-RU" w:bidi="ar-SA"/>
        </w:rPr>
        <w:t>е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роки. Единственный вид растет на тихоокеанском побережье в Калифорнии. Деревья достиг</w:t>
      </w:r>
      <w:r w:rsidR="001A1D78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ают высоты 100 м и более и ж</w:t>
      </w:r>
      <w:r w:rsidR="001A1D78">
        <w:rPr>
          <w:rFonts w:eastAsia="Times New Roman" w:cs="Helvetica"/>
          <w:color w:val="333333"/>
          <w:sz w:val="28"/>
          <w:szCs w:val="28"/>
          <w:lang w:val="ru-RU" w:eastAsia="ru-RU" w:bidi="ar-SA"/>
        </w:rPr>
        <w:t>и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вут 2-3 тысячи лет. Что это за растение?</w:t>
      </w:r>
    </w:p>
    <w:p w:rsidR="00B34B55" w:rsidRPr="00B34B55" w:rsidRDefault="00B34B55" w:rsidP="00B34B55">
      <w:pPr>
        <w:numPr>
          <w:ilvl w:val="0"/>
          <w:numId w:val="7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В 1596 г. Жан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Картье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отправился в Канаду. На корабле люди стали погибать от цинги. Когда корабль подошел к реке Св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.Л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аврентия погибло уже 26 человек. На берегу не нашли лимонов и других овощей, но индейцы дали несколько советов и помогли справиться с болезнью. Что посоветовали индейцы?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val="ru-RU" w:eastAsia="ru-RU" w:bidi="ar-SA"/>
        </w:rPr>
        <w:t>Пираты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Выкупа недостат</w:t>
      </w:r>
      <w:r w:rsidR="003A07C1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очно. Если отгадаете </w:t>
      </w:r>
      <w:r w:rsidR="003A07C1">
        <w:rPr>
          <w:rFonts w:eastAsia="Times New Roman" w:cs="Helvetica"/>
          <w:color w:val="333333"/>
          <w:sz w:val="28"/>
          <w:szCs w:val="28"/>
          <w:lang w:val="ru-RU" w:eastAsia="ru-RU" w:bidi="ar-SA"/>
        </w:rPr>
        <w:t>кроссворд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, тогда отпустим. </w:t>
      </w: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  <w:r w:rsidRPr="00496A15">
        <w:rPr>
          <w:sz w:val="24"/>
          <w:szCs w:val="24"/>
        </w:rPr>
        <w:object w:dxaOrig="9355" w:dyaOrig="1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7pt;height:555.25pt" o:ole="">
            <v:imagedata r:id="rId7" o:title=""/>
          </v:shape>
          <o:OLEObject Type="Embed" ProgID="Word.Document.12" ShapeID="_x0000_i1026" DrawAspect="Content" ObjectID="_1618813496" r:id="rId8">
            <o:FieldCodes>\s</o:FieldCodes>
          </o:OLEObject>
        </w:object>
      </w: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3A07C1" w:rsidRDefault="003A07C1" w:rsidP="00B34B55">
      <w:pPr>
        <w:spacing w:after="104" w:line="240" w:lineRule="auto"/>
        <w:rPr>
          <w:rFonts w:eastAsia="Times New Roman" w:cs="Helvetica"/>
          <w:color w:val="333333"/>
          <w:sz w:val="28"/>
          <w:szCs w:val="28"/>
          <w:lang w:val="ru-RU" w:eastAsia="ru-RU" w:bidi="ar-SA"/>
        </w:rPr>
      </w:pP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Ведущий: Путешествие продолжается, но что-то портится погода. На выходе из бухты мы попадаем в тайфун вопросов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Вопросы будут задаваться тоже по очереди.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Тайфун вопросов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Какой класс голосеменных имеет наибольшее число видов 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хвойные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Чем представлены листья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хвойных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(иглы, хвоя)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Из чего развиваются семена хвойных (семязачатков)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Сколько лет живут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листья лиственницы (до зимы)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Что получают из древесины сосны (спирт, искус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елк, бумагу 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Как называются летучие вещества хвойных деревьев (фитонциды)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Как называется смола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хвойных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(живица)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Где расположены женские шишки у сосны (верхушки побега)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Где расположены мужские шишки у сосн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ы(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основания побега)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Спорофит или гаметофит преобладает в жизненном цикле (спорофит)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С помощью чего происходит опыление (ветер)</w:t>
      </w:r>
    </w:p>
    <w:p w:rsidR="00B34B55" w:rsidRPr="00B34B55" w:rsidRDefault="00B34B55" w:rsidP="00B34B55">
      <w:pPr>
        <w:numPr>
          <w:ilvl w:val="0"/>
          <w:numId w:val="8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Какие приспособления имеет пыльца (два воздушных мешка)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Тайфун ушел, туман рассеялся. Оказалось, что он нас прибил к загадочной гавани. Нужно отдохнуть и отгадать загадки, которые я буду задавать по очереди командам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(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осле ответа показываются слайды)</w:t>
      </w:r>
    </w:p>
    <w:p w:rsidR="00B34B55" w:rsidRPr="003A07C1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A07C1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Загадочная гавань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Ты – растение-кустарник,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Синь в осенней желтизне.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Дай мне ягодок растение,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Подари колючку мне.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Высока, стройна, душиста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В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небо тянется она.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Вся одежда золотиста,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Только шапка зелена.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Иголки у него, а не елка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«Ягоды» красные, а не вишня.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Что же это вышло?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Весною цвету,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Летом плод приношу,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Осенью не увядаю,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Зимой не умираю.</w:t>
      </w:r>
    </w:p>
    <w:p w:rsidR="00B34B55" w:rsidRPr="00B34B55" w:rsidRDefault="00B34B55" w:rsidP="00B34B55">
      <w:pPr>
        <w:numPr>
          <w:ilvl w:val="0"/>
          <w:numId w:val="9"/>
        </w:numPr>
        <w:spacing w:after="104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Два листа у нее, два листа.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Почему же живет столько лет?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Очень жаркие там места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br/>
        <w:t>И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дождей то все нет и нет.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(Ответы)</w:t>
      </w:r>
    </w:p>
    <w:p w:rsidR="00B34B55" w:rsidRPr="003A07C1" w:rsidRDefault="00B34B55" w:rsidP="00B34B55">
      <w:pPr>
        <w:spacing w:after="104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 xml:space="preserve">1. Можжевельник. 2. Сосна </w:t>
      </w:r>
      <w:r w:rsidR="003A07C1">
        <w:rPr>
          <w:rFonts w:eastAsia="Times New Roman" w:cs="Helvetica"/>
          <w:b/>
          <w:color w:val="333333"/>
          <w:sz w:val="28"/>
          <w:szCs w:val="28"/>
          <w:lang w:val="ru-RU" w:eastAsia="ru-RU" w:bidi="ar-SA"/>
        </w:rPr>
        <w:t>3</w:t>
      </w:r>
      <w:r w:rsid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 xml:space="preserve">. Ель </w:t>
      </w:r>
      <w:r w:rsidR="003A07C1">
        <w:rPr>
          <w:rFonts w:eastAsia="Times New Roman" w:cs="Helvetica"/>
          <w:b/>
          <w:color w:val="333333"/>
          <w:sz w:val="28"/>
          <w:szCs w:val="28"/>
          <w:lang w:val="ru-RU" w:eastAsia="ru-RU" w:bidi="ar-SA"/>
        </w:rPr>
        <w:t>4</w:t>
      </w:r>
      <w:r w:rsid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 xml:space="preserve">. Тис </w:t>
      </w:r>
      <w:r w:rsidR="003A07C1">
        <w:rPr>
          <w:rFonts w:eastAsia="Times New Roman" w:cs="Helvetica"/>
          <w:b/>
          <w:color w:val="333333"/>
          <w:sz w:val="28"/>
          <w:szCs w:val="28"/>
          <w:lang w:val="ru-RU" w:eastAsia="ru-RU" w:bidi="ar-SA"/>
        </w:rPr>
        <w:t>5</w:t>
      </w: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lang w:val="ru-RU" w:eastAsia="ru-RU" w:bidi="ar-SA"/>
        </w:rPr>
        <w:t>. Вельвичия.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3A07C1"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val="ru-RU" w:eastAsia="ru-RU" w:bidi="ar-SA"/>
        </w:rPr>
        <w:t>Ведущий</w:t>
      </w: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: Молодцы! Отдохнули, привели в порядок свои знания и снова в путь. На горизонте показался какой-то остров. Выйдем и посмотрим - кто же тут живет. Оказывается на этом острове живут голосеменные растения Нужно узнать их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.(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Командам по очереди показывают слайды растений: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гингко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, эфедра, тис ягодный, саговник, можжевельник, вельвичия).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Очень хорошо. Но наш путь еще не окончен – вперед! Но что это? Впереди – рифы! Чтобы преодолеть их нужно выполнить задание: «Недоверчивые рифы». Ответить: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верно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или неверно утверждение.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По пять заданий каждой команде.</w:t>
      </w:r>
    </w:p>
    <w:p w:rsidR="00B34B55" w:rsidRPr="00B34B55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color w:val="199043"/>
          <w:sz w:val="28"/>
          <w:szCs w:val="28"/>
          <w:lang w:val="ru-RU" w:eastAsia="ru-RU" w:bidi="ar-SA"/>
        </w:rPr>
      </w:pPr>
      <w:r w:rsidRPr="003D1195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Недоверчивые рифы</w:t>
      </w:r>
      <w:r w:rsidRPr="00B34B55">
        <w:rPr>
          <w:rFonts w:ascii="inherit" w:eastAsia="Times New Roman" w:hAnsi="inherit" w:cs="Helvetica"/>
          <w:color w:val="199043"/>
          <w:sz w:val="28"/>
          <w:szCs w:val="28"/>
          <w:lang w:val="ru-RU" w:eastAsia="ru-RU" w:bidi="ar-SA"/>
        </w:rPr>
        <w:t>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Команды «Сосна»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Гинкго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появилось 250млн лет назад +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Во время бури сосны ломаются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,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а ели выкорчевываются +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голосеменных в плодах образуются семена -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Среди </w:t>
      </w:r>
      <w:proofErr w:type="gram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голосеменных</w:t>
      </w:r>
      <w:proofErr w:type="gram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есть растение внешне похожее на пальму +</w:t>
      </w:r>
    </w:p>
    <w:p w:rsidR="00B34B55" w:rsidRPr="00B34B55" w:rsidRDefault="00B34B55" w:rsidP="00B34B55">
      <w:pPr>
        <w:numPr>
          <w:ilvl w:val="0"/>
          <w:numId w:val="10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ели хвоя опадает каждый год -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Команда «Ель»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Если у пихты прижать нижние ветки, то они укореняться и образуют новые побеги. +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У </w:t>
      </w:r>
      <w:proofErr w:type="spellStart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гинкго</w:t>
      </w:r>
      <w:proofErr w:type="spellEnd"/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 xml:space="preserve"> шишки называют серебряным абрикосом. +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 народе ее называют «степной малиной», из нее делают лекарство эфедрин +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У лиственниц хвоинки собраны по две штуки на побеге. -</w:t>
      </w:r>
    </w:p>
    <w:p w:rsidR="00B34B55" w:rsidRPr="00B34B55" w:rsidRDefault="00B34B55" w:rsidP="00B34B55">
      <w:pPr>
        <w:numPr>
          <w:ilvl w:val="0"/>
          <w:numId w:val="11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Шишки у можжевельника созревают в первый год +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Ведущий: Прошли очень трудный участок пути и уже скоро, покажется берег. Проверяя порядок на кораблях, было обнаружено, что во время тайфуна в каютах были сорваны подписи к картинам. Нужно восстановить названия картин. Показываются рисунки, нужно определить название.</w:t>
      </w:r>
    </w:p>
    <w:p w:rsidR="003D1195" w:rsidRDefault="003D119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</w:p>
    <w:p w:rsidR="00B34B55" w:rsidRPr="003D1195" w:rsidRDefault="00B34B55" w:rsidP="00B34B55">
      <w:pPr>
        <w:spacing w:before="207" w:after="104" w:line="196" w:lineRule="atLeast"/>
        <w:outlineLvl w:val="2"/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</w:pPr>
      <w:r w:rsidRPr="003D1195">
        <w:rPr>
          <w:rFonts w:ascii="inherit" w:eastAsia="Times New Roman" w:hAnsi="inherit" w:cs="Helvetica"/>
          <w:b/>
          <w:color w:val="199043"/>
          <w:sz w:val="28"/>
          <w:szCs w:val="28"/>
          <w:u w:val="single"/>
          <w:lang w:val="ru-RU" w:eastAsia="ru-RU" w:bidi="ar-SA"/>
        </w:rPr>
        <w:t>Картинная галерея – ответы.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пыльца сосны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хвоинка под микроскопом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мужская шишка сосны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женская шишка сосны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шишки кипариса</w:t>
      </w:r>
    </w:p>
    <w:p w:rsidR="00B34B55" w:rsidRPr="00B34B55" w:rsidRDefault="00B34B55" w:rsidP="00B34B55">
      <w:pPr>
        <w:numPr>
          <w:ilvl w:val="0"/>
          <w:numId w:val="13"/>
        </w:numPr>
        <w:spacing w:before="100" w:beforeAutospacing="1" w:after="100" w:afterAutospacing="1" w:line="240" w:lineRule="auto"/>
        <w:ind w:left="547"/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8"/>
          <w:szCs w:val="28"/>
          <w:lang w:val="ru-RU" w:eastAsia="ru-RU" w:bidi="ar-SA"/>
        </w:rPr>
        <w:t>шишка сибирской сосны (кедра)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Жюри подсчитывает баллы за выполненные задания и определяет места.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Ведущий: Ну, вот и наше путешествие подошло к концу. Впереди показались новые берега. Какие же жители встречают нас?</w:t>
      </w:r>
    </w:p>
    <w:p w:rsidR="00B34B55" w:rsidRPr="003D1195" w:rsidRDefault="00B34B55" w:rsidP="00B34B55">
      <w:pPr>
        <w:spacing w:after="104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val="ru-RU" w:eastAsia="ru-RU" w:bidi="ar-SA"/>
        </w:rPr>
      </w:pPr>
      <w:r w:rsidRPr="003D1195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val="ru-RU" w:eastAsia="ru-RU" w:bidi="ar-SA"/>
        </w:rPr>
        <w:t>ДОБРО ПОЖАЛОВАТЬ В СТРАНУ ЦВЕТКОВЫХ РАСТЕНИЙ!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(показываются слайды цветковых растений)</w:t>
      </w:r>
    </w:p>
    <w:p w:rsidR="00B34B55" w:rsidRPr="00B34B55" w:rsidRDefault="00B34B55" w:rsidP="00B34B55">
      <w:pPr>
        <w:spacing w:after="104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</w:pP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Учащиеся должны сказать, какие растения они встречают на новом берегу и каковы их главные особенности.</w:t>
      </w:r>
    </w:p>
    <w:p w:rsidR="00C30CA8" w:rsidRDefault="00B34B55" w:rsidP="00630CCB">
      <w:pPr>
        <w:spacing w:after="104" w:line="240" w:lineRule="auto"/>
        <w:rPr>
          <w:sz w:val="24"/>
          <w:szCs w:val="24"/>
          <w:lang w:val="ru-RU"/>
        </w:rPr>
      </w:pPr>
      <w:r w:rsidRPr="003A07C1">
        <w:rPr>
          <w:rFonts w:ascii="Helvetica" w:eastAsia="Times New Roman" w:hAnsi="Helvetica" w:cs="Helvetica"/>
          <w:b/>
          <w:color w:val="333333"/>
          <w:sz w:val="24"/>
          <w:szCs w:val="24"/>
          <w:u w:val="single"/>
          <w:lang w:val="ru-RU" w:eastAsia="ru-RU" w:bidi="ar-SA"/>
        </w:rPr>
        <w:t>Учитель</w:t>
      </w:r>
      <w:r w:rsidRPr="00B34B55">
        <w:rPr>
          <w:rFonts w:ascii="Helvetica" w:eastAsia="Times New Roman" w:hAnsi="Helvetica" w:cs="Helvetica"/>
          <w:color w:val="333333"/>
          <w:sz w:val="24"/>
          <w:szCs w:val="24"/>
          <w:lang w:val="ru-RU" w:eastAsia="ru-RU" w:bidi="ar-SA"/>
        </w:rPr>
        <w:t>: Таким образом, ребята, мы с вами повторили тему «Голосеменные растения» и переходим к изучению нового отдела «Цветковые или Покрытосеменные растения»</w:t>
      </w:r>
      <w:r w:rsidR="00630CCB">
        <w:rPr>
          <w:sz w:val="24"/>
          <w:szCs w:val="24"/>
          <w:lang w:val="ru-RU"/>
        </w:rPr>
        <w:t xml:space="preserve"> </w:t>
      </w:r>
    </w:p>
    <w:p w:rsidR="00630CCB" w:rsidRPr="00630CCB" w:rsidRDefault="00630CCB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8" name="Рисунок 7" descr="C:\Users\Admin\Pictures\IMG_20190415_11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Pictures\IMG_20190415_1115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7" name="Рисунок 6" descr="C:\Users\Admin\Pictures\IMG_20190415_11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IMG_20190415_11153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6" name="Рисунок 5" descr="C:\Users\Admin\Pictures\IMG_20190415_11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Pictures\IMG_20190415_11152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569970" cy="4762500"/>
            <wp:effectExtent l="19050" t="0" r="0" b="0"/>
            <wp:docPr id="15" name="Рисунок 4" descr="C:\Users\Admin\Pictures\IMG_20190415_11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IMG_20190415_1115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CCB" w:rsidRPr="00630CCB" w:rsidSect="00C3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FC7"/>
    <w:multiLevelType w:val="multilevel"/>
    <w:tmpl w:val="162C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2721D"/>
    <w:multiLevelType w:val="multilevel"/>
    <w:tmpl w:val="1F4A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D06DA"/>
    <w:multiLevelType w:val="multilevel"/>
    <w:tmpl w:val="0A56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228C6"/>
    <w:multiLevelType w:val="multilevel"/>
    <w:tmpl w:val="BE2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B530E"/>
    <w:multiLevelType w:val="multilevel"/>
    <w:tmpl w:val="14BE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A1AE1"/>
    <w:multiLevelType w:val="multilevel"/>
    <w:tmpl w:val="B52E1B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5876905"/>
    <w:multiLevelType w:val="multilevel"/>
    <w:tmpl w:val="8B5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D6F21"/>
    <w:multiLevelType w:val="multilevel"/>
    <w:tmpl w:val="3C8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EE29BC"/>
    <w:multiLevelType w:val="multilevel"/>
    <w:tmpl w:val="B00E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7298C"/>
    <w:multiLevelType w:val="multilevel"/>
    <w:tmpl w:val="20E0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657C0"/>
    <w:multiLevelType w:val="multilevel"/>
    <w:tmpl w:val="6B82C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B12881"/>
    <w:multiLevelType w:val="multilevel"/>
    <w:tmpl w:val="2192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6126E4"/>
    <w:multiLevelType w:val="multilevel"/>
    <w:tmpl w:val="821E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AD1D63"/>
    <w:multiLevelType w:val="multilevel"/>
    <w:tmpl w:val="1070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A61730"/>
    <w:multiLevelType w:val="multilevel"/>
    <w:tmpl w:val="A0E2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654F45"/>
    <w:multiLevelType w:val="multilevel"/>
    <w:tmpl w:val="8036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01BFA"/>
    <w:multiLevelType w:val="multilevel"/>
    <w:tmpl w:val="E6D2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5"/>
  </w:num>
  <w:num w:numId="5">
    <w:abstractNumId w:val="7"/>
  </w:num>
  <w:num w:numId="6">
    <w:abstractNumId w:val="0"/>
  </w:num>
  <w:num w:numId="7">
    <w:abstractNumId w:val="12"/>
  </w:num>
  <w:num w:numId="8">
    <w:abstractNumId w:val="13"/>
  </w:num>
  <w:num w:numId="9">
    <w:abstractNumId w:val="4"/>
  </w:num>
  <w:num w:numId="10">
    <w:abstractNumId w:val="6"/>
  </w:num>
  <w:num w:numId="11">
    <w:abstractNumId w:val="1"/>
  </w:num>
  <w:num w:numId="12">
    <w:abstractNumId w:val="16"/>
  </w:num>
  <w:num w:numId="13">
    <w:abstractNumId w:val="9"/>
  </w:num>
  <w:num w:numId="14">
    <w:abstractNumId w:val="8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34B55"/>
    <w:rsid w:val="001A1D78"/>
    <w:rsid w:val="00264E36"/>
    <w:rsid w:val="002A4AAB"/>
    <w:rsid w:val="003A07C1"/>
    <w:rsid w:val="003D1195"/>
    <w:rsid w:val="00484968"/>
    <w:rsid w:val="00496A15"/>
    <w:rsid w:val="00537B9D"/>
    <w:rsid w:val="005D287A"/>
    <w:rsid w:val="00630CCB"/>
    <w:rsid w:val="006B190E"/>
    <w:rsid w:val="0082527D"/>
    <w:rsid w:val="00830394"/>
    <w:rsid w:val="00B34B55"/>
    <w:rsid w:val="00B7676D"/>
    <w:rsid w:val="00C30CA8"/>
    <w:rsid w:val="00E15102"/>
    <w:rsid w:val="00E24B2D"/>
    <w:rsid w:val="00E30CFF"/>
    <w:rsid w:val="00E34FAE"/>
    <w:rsid w:val="00F8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02"/>
  </w:style>
  <w:style w:type="paragraph" w:styleId="1">
    <w:name w:val="heading 1"/>
    <w:basedOn w:val="a"/>
    <w:next w:val="a"/>
    <w:link w:val="10"/>
    <w:uiPriority w:val="9"/>
    <w:qFormat/>
    <w:rsid w:val="00E15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5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5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5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5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5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5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5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5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5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5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5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15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5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5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15102"/>
    <w:rPr>
      <w:b/>
      <w:bCs/>
    </w:rPr>
  </w:style>
  <w:style w:type="character" w:styleId="a9">
    <w:name w:val="Emphasis"/>
    <w:basedOn w:val="a0"/>
    <w:uiPriority w:val="20"/>
    <w:qFormat/>
    <w:rsid w:val="00E15102"/>
    <w:rPr>
      <w:i/>
      <w:iCs/>
    </w:rPr>
  </w:style>
  <w:style w:type="paragraph" w:styleId="aa">
    <w:name w:val="No Spacing"/>
    <w:link w:val="ab"/>
    <w:uiPriority w:val="1"/>
    <w:qFormat/>
    <w:rsid w:val="00E151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15102"/>
  </w:style>
  <w:style w:type="paragraph" w:styleId="ac">
    <w:name w:val="List Paragraph"/>
    <w:basedOn w:val="a"/>
    <w:uiPriority w:val="34"/>
    <w:qFormat/>
    <w:rsid w:val="00E151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51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510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15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1510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1510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151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1510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151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151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5102"/>
    <w:pPr>
      <w:outlineLvl w:val="9"/>
    </w:pPr>
  </w:style>
  <w:style w:type="character" w:styleId="af5">
    <w:name w:val="Hyperlink"/>
    <w:basedOn w:val="a0"/>
    <w:uiPriority w:val="99"/>
    <w:semiHidden/>
    <w:unhideWhenUsed/>
    <w:rsid w:val="00B34B55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B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ext-right">
    <w:name w:val="text-right"/>
    <w:basedOn w:val="a"/>
    <w:rsid w:val="00B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n">
    <w:name w:val="fn"/>
    <w:basedOn w:val="a0"/>
    <w:rsid w:val="00B34B55"/>
  </w:style>
  <w:style w:type="character" w:customStyle="1" w:styleId="street-address">
    <w:name w:val="street-address"/>
    <w:basedOn w:val="a0"/>
    <w:rsid w:val="00B34B55"/>
  </w:style>
  <w:style w:type="character" w:customStyle="1" w:styleId="locality">
    <w:name w:val="locality"/>
    <w:basedOn w:val="a0"/>
    <w:rsid w:val="00B34B55"/>
  </w:style>
  <w:style w:type="character" w:customStyle="1" w:styleId="country-name">
    <w:name w:val="country-name"/>
    <w:basedOn w:val="a0"/>
    <w:rsid w:val="00B34B55"/>
  </w:style>
  <w:style w:type="character" w:customStyle="1" w:styleId="postal-code">
    <w:name w:val="postal-code"/>
    <w:basedOn w:val="a0"/>
    <w:rsid w:val="00B34B55"/>
  </w:style>
  <w:style w:type="character" w:customStyle="1" w:styleId="extended-address">
    <w:name w:val="extended-address"/>
    <w:basedOn w:val="a0"/>
    <w:rsid w:val="00B34B55"/>
  </w:style>
  <w:style w:type="character" w:customStyle="1" w:styleId="tel">
    <w:name w:val="tel"/>
    <w:basedOn w:val="a0"/>
    <w:rsid w:val="00B34B55"/>
  </w:style>
  <w:style w:type="paragraph" w:styleId="af7">
    <w:name w:val="Balloon Text"/>
    <w:basedOn w:val="a"/>
    <w:link w:val="af8"/>
    <w:uiPriority w:val="99"/>
    <w:semiHidden/>
    <w:unhideWhenUsed/>
    <w:rsid w:val="0053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37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512">
          <w:marLeft w:val="0"/>
          <w:marRight w:val="0"/>
          <w:marTop w:val="9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61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4223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31765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73474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7642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single" w:sz="4" w:space="6" w:color="EAEAEA"/>
                                <w:left w:val="none" w:sz="0" w:space="0" w:color="auto"/>
                                <w:bottom w:val="single" w:sz="4" w:space="12" w:color="EAEAEA"/>
                                <w:right w:val="none" w:sz="0" w:space="0" w:color="auto"/>
                              </w:divBdr>
                              <w:divsChild>
                                <w:div w:id="15356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787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4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4830">
          <w:marLeft w:val="0"/>
          <w:marRight w:val="0"/>
          <w:marTop w:val="9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537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9063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50667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773508">
                          <w:blockQuote w:val="1"/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00766">
                              <w:marLeft w:val="0"/>
                              <w:marRight w:val="0"/>
                              <w:marTop w:val="288"/>
                              <w:marBottom w:val="0"/>
                              <w:divBdr>
                                <w:top w:val="single" w:sz="4" w:space="6" w:color="EAEAEA"/>
                                <w:left w:val="none" w:sz="0" w:space="0" w:color="auto"/>
                                <w:bottom w:val="single" w:sz="4" w:space="12" w:color="EAEAEA"/>
                                <w:right w:val="none" w:sz="0" w:space="0" w:color="auto"/>
                              </w:divBdr>
                              <w:divsChild>
                                <w:div w:id="146133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78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i1abbnckbmcl9fb.xn--p1ai/%D0%B1%D0%B8%D0%BE%D0%BB%D0%BE%D0%B3%D0%B8%D1%8F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F0652-A413-4E6B-B84D-89F6FF1E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13</cp:revision>
  <cp:lastPrinted>2019-05-08T06:38:00Z</cp:lastPrinted>
  <dcterms:created xsi:type="dcterms:W3CDTF">2019-04-15T05:20:00Z</dcterms:created>
  <dcterms:modified xsi:type="dcterms:W3CDTF">2019-05-08T06:39:00Z</dcterms:modified>
</cp:coreProperties>
</file>