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6DA" w:rsidRPr="008E26DA" w:rsidRDefault="00233422" w:rsidP="008E26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58"/>
          <w:szCs w:val="58"/>
        </w:rPr>
      </w:pPr>
      <w:r>
        <w:rPr>
          <w:rFonts w:ascii="Tahoma" w:eastAsia="Times New Roman" w:hAnsi="Tahoma" w:cs="Tahoma"/>
          <w:color w:val="000000"/>
          <w:sz w:val="58"/>
          <w:szCs w:val="58"/>
        </w:rPr>
        <w:t>м</w:t>
      </w:r>
      <w:r w:rsidR="008E26DA" w:rsidRPr="008E26DA">
        <w:rPr>
          <w:rFonts w:ascii="Tahoma" w:eastAsia="Times New Roman" w:hAnsi="Tahoma" w:cs="Tahoma"/>
          <w:color w:val="000000"/>
          <w:sz w:val="58"/>
          <w:szCs w:val="58"/>
        </w:rPr>
        <w:t>атериально-техническая обеспеченность образовательной деятельности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Tahoma" w:eastAsia="Times New Roman" w:hAnsi="Tahoma" w:cs="Tahoma"/>
          <w:color w:val="000000"/>
          <w:sz w:val="56"/>
          <w:szCs w:val="56"/>
        </w:rPr>
        <w:t> </w:t>
      </w:r>
      <w:r w:rsidRPr="003119DE">
        <w:rPr>
          <w:rFonts w:ascii="Arial" w:eastAsia="Times New Roman" w:hAnsi="Arial" w:cs="Arial"/>
          <w:color w:val="000000"/>
          <w:sz w:val="56"/>
          <w:szCs w:val="56"/>
        </w:rPr>
        <w:t>Материально- техническая оснащенность школы.</w:t>
      </w:r>
    </w:p>
    <w:p w:rsid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Школа имеет </w:t>
      </w:r>
      <w:r w:rsidR="00233422" w:rsidRPr="003119DE">
        <w:rPr>
          <w:rFonts w:ascii="Arial" w:eastAsia="Times New Roman" w:hAnsi="Arial" w:cs="Arial"/>
          <w:color w:val="000000"/>
          <w:sz w:val="56"/>
          <w:szCs w:val="56"/>
        </w:rPr>
        <w:t>1</w:t>
      </w:r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 здани</w:t>
      </w:r>
      <w:r w:rsidR="00233422" w:rsidRPr="003119DE">
        <w:rPr>
          <w:rFonts w:ascii="Arial" w:eastAsia="Times New Roman" w:hAnsi="Arial" w:cs="Arial"/>
          <w:color w:val="000000"/>
          <w:sz w:val="56"/>
          <w:szCs w:val="56"/>
        </w:rPr>
        <w:t>е</w:t>
      </w:r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: корпус начальных классов, основной корпус и спортзал. 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>Общая площадь земельного участка под школой – 8200кв.м.</w:t>
      </w:r>
      <w:proofErr w:type="gramStart"/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 ,</w:t>
      </w:r>
      <w:proofErr w:type="gramEnd"/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 здание школы площадью – 744.3кв м.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>В школе имеется 1</w:t>
      </w:r>
      <w:r w:rsidR="00233422" w:rsidRPr="003119DE">
        <w:rPr>
          <w:rFonts w:ascii="Arial" w:eastAsia="Times New Roman" w:hAnsi="Arial" w:cs="Arial"/>
          <w:color w:val="000000"/>
          <w:sz w:val="56"/>
          <w:szCs w:val="56"/>
        </w:rPr>
        <w:t>3</w:t>
      </w:r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 классных помещений (7 из которых являются предметными кабинетами), учительская, кабинет директора, библиотека,  спортзал, мастерская</w:t>
      </w:r>
      <w:r w:rsidR="003119DE">
        <w:rPr>
          <w:rFonts w:ascii="Arial" w:eastAsia="Times New Roman" w:hAnsi="Arial" w:cs="Arial"/>
          <w:color w:val="000000"/>
          <w:sz w:val="56"/>
          <w:szCs w:val="56"/>
        </w:rPr>
        <w:t xml:space="preserve">, </w:t>
      </w:r>
      <w:proofErr w:type="spellStart"/>
      <w:r w:rsidRPr="003119DE">
        <w:rPr>
          <w:rFonts w:ascii="Arial" w:eastAsia="Times New Roman" w:hAnsi="Arial" w:cs="Arial"/>
          <w:color w:val="000000"/>
          <w:sz w:val="56"/>
          <w:szCs w:val="56"/>
        </w:rPr>
        <w:t>столов</w:t>
      </w:r>
      <w:r w:rsidR="003119DE">
        <w:rPr>
          <w:rFonts w:ascii="Arial" w:eastAsia="Times New Roman" w:hAnsi="Arial" w:cs="Arial"/>
          <w:color w:val="000000"/>
          <w:sz w:val="56"/>
          <w:szCs w:val="56"/>
        </w:rPr>
        <w:t>ая</w:t>
      </w:r>
      <w:r w:rsidRPr="003119DE">
        <w:rPr>
          <w:rFonts w:ascii="Arial" w:eastAsia="Times New Roman" w:hAnsi="Arial" w:cs="Arial"/>
          <w:color w:val="000000"/>
          <w:sz w:val="56"/>
          <w:szCs w:val="56"/>
        </w:rPr>
        <w:t>ю</w:t>
      </w:r>
      <w:proofErr w:type="spellEnd"/>
      <w:r w:rsidRPr="003119DE">
        <w:rPr>
          <w:rFonts w:ascii="Arial" w:eastAsia="Times New Roman" w:hAnsi="Arial" w:cs="Arial"/>
          <w:color w:val="000000"/>
          <w:sz w:val="56"/>
          <w:szCs w:val="56"/>
        </w:rPr>
        <w:t>, коридор и подсобные складские помещения.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>Школа имеет также учебно-опытный участок площадью 500кв.м.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lastRenderedPageBreak/>
        <w:t>В 2012 году в рамках проекта «Образование» школа получила укомплектованный кабинет</w:t>
      </w:r>
      <w:r w:rsidR="003119DE">
        <w:rPr>
          <w:rFonts w:ascii="Arial" w:eastAsia="Times New Roman" w:hAnsi="Arial" w:cs="Arial"/>
          <w:color w:val="000000"/>
          <w:sz w:val="56"/>
          <w:szCs w:val="56"/>
        </w:rPr>
        <w:t xml:space="preserve"> биологии с компьютером и проектором и кабинет физкультуры</w:t>
      </w:r>
      <w:r w:rsidRPr="003119DE">
        <w:rPr>
          <w:rFonts w:ascii="Arial" w:eastAsia="Times New Roman" w:hAnsi="Arial" w:cs="Arial"/>
          <w:color w:val="000000"/>
          <w:sz w:val="56"/>
          <w:szCs w:val="56"/>
        </w:rPr>
        <w:t>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proofErr w:type="gramStart"/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В школе имеется </w:t>
      </w:r>
      <w:r w:rsidR="003119DE">
        <w:rPr>
          <w:rFonts w:ascii="Arial" w:eastAsia="Times New Roman" w:hAnsi="Arial" w:cs="Arial"/>
          <w:color w:val="000000"/>
          <w:sz w:val="56"/>
          <w:szCs w:val="56"/>
        </w:rPr>
        <w:t>12</w:t>
      </w:r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 персональных компьютера, используемых в учебных целях.</w:t>
      </w:r>
      <w:proofErr w:type="gramEnd"/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>В 2013 году был произведен капитальный ремонт школы, и установлено автономное водяное  отопление в главном корпусе школы.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proofErr w:type="gramStart"/>
      <w:r w:rsidRPr="003119DE">
        <w:rPr>
          <w:rFonts w:ascii="Arial" w:eastAsia="Times New Roman" w:hAnsi="Arial" w:cs="Arial"/>
          <w:color w:val="000000"/>
          <w:sz w:val="56"/>
          <w:szCs w:val="56"/>
        </w:rPr>
        <w:t>2013-2014 учебном году школа приобрела мебель на 506170 рублей.</w:t>
      </w:r>
      <w:proofErr w:type="gramEnd"/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 xml:space="preserve"> В школе функционирует школьная библиотека,  насчитывающая в своем фонде 5986 изданий, в том числе 635 учебников. Ученики </w:t>
      </w:r>
      <w:r w:rsidRPr="003119DE">
        <w:rPr>
          <w:rFonts w:ascii="Arial" w:eastAsia="Times New Roman" w:hAnsi="Arial" w:cs="Arial"/>
          <w:color w:val="000000"/>
          <w:sz w:val="56"/>
          <w:szCs w:val="56"/>
        </w:rPr>
        <w:lastRenderedPageBreak/>
        <w:t>школы на 95% обеспечены учебниками.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>Все ученики начальных классов получают бесплатное горячее одноразовое питание.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>В школе установлена пожарная сигнализация, имеется «тревожная кнопка». Школа по всему периметру ограждена металлической сеткой, освещается по всему периметру. Школа имеет в наличии 7 огнетушителей, пожарный щит, необходимый инвентарь.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>Школа имеет доступ к сети Интернет.</w:t>
      </w:r>
    </w:p>
    <w:p w:rsidR="008E26DA" w:rsidRPr="003119DE" w:rsidRDefault="008E26DA" w:rsidP="008E26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</w:rPr>
      </w:pPr>
      <w:r w:rsidRPr="003119DE">
        <w:rPr>
          <w:rFonts w:ascii="Arial" w:eastAsia="Times New Roman" w:hAnsi="Arial" w:cs="Arial"/>
          <w:color w:val="000000"/>
          <w:sz w:val="56"/>
          <w:szCs w:val="56"/>
        </w:rPr>
        <w:t> </w:t>
      </w:r>
    </w:p>
    <w:p w:rsidR="007A1404" w:rsidRPr="003119DE" w:rsidRDefault="007A1404">
      <w:pPr>
        <w:rPr>
          <w:rFonts w:ascii="Arial" w:hAnsi="Arial" w:cs="Arial"/>
          <w:sz w:val="56"/>
          <w:szCs w:val="56"/>
        </w:rPr>
      </w:pPr>
    </w:p>
    <w:sectPr w:rsidR="007A1404" w:rsidRPr="003119DE" w:rsidSect="0076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>
    <w:useFELayout/>
  </w:compat>
  <w:rsids>
    <w:rsidRoot w:val="008E26DA"/>
    <w:rsid w:val="00233422"/>
    <w:rsid w:val="003119DE"/>
    <w:rsid w:val="0036101C"/>
    <w:rsid w:val="007657AD"/>
    <w:rsid w:val="007A1404"/>
    <w:rsid w:val="008E26DA"/>
    <w:rsid w:val="00B66924"/>
    <w:rsid w:val="00D5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7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8917">
          <w:marLeft w:val="21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218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2</cp:revision>
  <cp:lastPrinted>2017-10-16T11:16:00Z</cp:lastPrinted>
  <dcterms:created xsi:type="dcterms:W3CDTF">2018-11-02T09:55:00Z</dcterms:created>
  <dcterms:modified xsi:type="dcterms:W3CDTF">2018-11-02T09:55:00Z</dcterms:modified>
</cp:coreProperties>
</file>